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09" w:rsidRDefault="000D7868" w:rsidP="00F11E09">
      <w:pPr>
        <w:bidi/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  <w:rtl/>
        </w:rPr>
        <w:pict>
          <v:rect id="_x0000_s1062" style="position:absolute;left:0;text-align:left;margin-left:371.7pt;margin-top:.45pt;width:90pt;height:92.25pt;z-index:251658240" strokecolor="white">
            <v:textbox style="mso-next-textbox:#_x0000_s1062">
              <w:txbxContent>
                <w:p w:rsidR="00CA2B73" w:rsidRPr="00444C9E" w:rsidRDefault="00CA2B73" w:rsidP="00CA2B73">
                  <w:pPr>
                    <w:jc w:val="center"/>
                    <w:rPr>
                      <w:rFonts w:cs="B Esfehan"/>
                      <w:sz w:val="10"/>
                      <w:szCs w:val="10"/>
                      <w:rtl/>
                      <w:lang w:bidi="fa-IR"/>
                    </w:rPr>
                  </w:pPr>
                  <w:r w:rsidRPr="00444C9E">
                    <w:rPr>
                      <w:rFonts w:cs="B Esfehan" w:hint="cs"/>
                      <w:sz w:val="10"/>
                      <w:szCs w:val="10"/>
                      <w:rtl/>
                      <w:lang w:bidi="fa-IR"/>
                    </w:rPr>
                    <w:t>وزارت علوم تحقيقات و فناوري</w:t>
                  </w:r>
                </w:p>
                <w:p w:rsidR="00CA2B73" w:rsidRPr="001E7CCB" w:rsidRDefault="00CA2B73" w:rsidP="00CA2B73">
                  <w:pPr>
                    <w:jc w:val="center"/>
                    <w:rPr>
                      <w:rFonts w:cs="Zar"/>
                      <w:b/>
                    </w:rPr>
                  </w:pPr>
                  <w:r>
                    <w:rPr>
                      <w:rFonts w:cs="Zar"/>
                      <w:b/>
                      <w:noProof/>
                    </w:rPr>
                    <w:drawing>
                      <wp:inline distT="0" distB="0" distL="0" distR="0">
                        <wp:extent cx="571500" cy="771525"/>
                        <wp:effectExtent l="19050" t="0" r="0" b="0"/>
                        <wp:docPr id="4" name="Picture 4" descr="Arm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rm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2B73" w:rsidRPr="00444C9E" w:rsidRDefault="00CA2B73" w:rsidP="00CA2B73">
                  <w:pPr>
                    <w:jc w:val="center"/>
                    <w:rPr>
                      <w:rFonts w:cs="B Esfehan"/>
                      <w:b/>
                      <w:sz w:val="10"/>
                      <w:szCs w:val="10"/>
                      <w:rtl/>
                      <w:lang w:bidi="fa-IR"/>
                    </w:rPr>
                  </w:pPr>
                  <w:r w:rsidRPr="00444C9E"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 xml:space="preserve">معاونت </w:t>
                  </w:r>
                  <w:r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>پژوهشی</w:t>
                  </w:r>
                  <w:r w:rsidRPr="00444C9E">
                    <w:rPr>
                      <w:rFonts w:cs="B Esfehan" w:hint="cs"/>
                      <w:b/>
                      <w:sz w:val="10"/>
                      <w:szCs w:val="10"/>
                      <w:rtl/>
                      <w:lang w:bidi="fa-IR"/>
                    </w:rPr>
                    <w:t xml:space="preserve"> و فناوري </w:t>
                  </w:r>
                </w:p>
              </w:txbxContent>
            </v:textbox>
            <w10:wrap anchorx="page"/>
          </v:rect>
        </w:pict>
      </w:r>
    </w:p>
    <w:p w:rsidR="001A13C5" w:rsidRDefault="001A13C5" w:rsidP="00336605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6811C1" w:rsidRDefault="006811C1" w:rsidP="006811C1">
      <w:pPr>
        <w:bidi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فرم2 </w:t>
      </w:r>
    </w:p>
    <w:p w:rsidR="001A13C5" w:rsidRDefault="00336605" w:rsidP="001A13C5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پرسشنامه درخواست استفاده از فرصت مطالعاتي</w:t>
      </w:r>
      <w:r w:rsidR="001A13C5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336605" w:rsidRPr="00336605" w:rsidRDefault="001A13C5" w:rsidP="001A13C5">
      <w:pPr>
        <w:bidi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دانشگاه دامغان</w:t>
      </w:r>
    </w:p>
    <w:p w:rsidR="00336605" w:rsidRDefault="00336605" w:rsidP="00336605">
      <w:pPr>
        <w:bidi/>
        <w:jc w:val="both"/>
        <w:rPr>
          <w:sz w:val="28"/>
          <w:szCs w:val="28"/>
          <w:rtl/>
          <w:lang w:bidi="fa-IR"/>
        </w:rPr>
      </w:pPr>
    </w:p>
    <w:p w:rsidR="00336605" w:rsidRDefault="00336605" w:rsidP="00336605">
      <w:pPr>
        <w:bidi/>
        <w:jc w:val="both"/>
        <w:rPr>
          <w:sz w:val="28"/>
          <w:szCs w:val="28"/>
          <w:rtl/>
          <w:lang w:bidi="fa-IR"/>
        </w:rPr>
      </w:pPr>
    </w:p>
    <w:p w:rsidR="00336605" w:rsidRDefault="000D7868" w:rsidP="00ED5592">
      <w:pPr>
        <w:bidi/>
        <w:jc w:val="both"/>
        <w:rPr>
          <w:sz w:val="28"/>
          <w:szCs w:val="28"/>
          <w:rtl/>
          <w:lang w:bidi="fa-IR"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.75pt;margin-top:60.75pt;width:81pt;height:1in;z-index:251656192">
            <v:textbox>
              <w:txbxContent>
                <w:p w:rsidR="007A3190" w:rsidRDefault="007A3190" w:rsidP="00CD65C9">
                  <w:pPr>
                    <w:bidi/>
                    <w:jc w:val="both"/>
                    <w:rPr>
                      <w:sz w:val="28"/>
                      <w:szCs w:val="28"/>
                      <w:rtl/>
                      <w:lang w:bidi="fa-IR"/>
                    </w:rPr>
                  </w:pPr>
                </w:p>
                <w:p w:rsidR="007A3190" w:rsidRPr="00CD65C9" w:rsidRDefault="007A3190" w:rsidP="00CD65C9">
                  <w:pPr>
                    <w:bidi/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 w:rsidRPr="00CD65C9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محل الصاق عكس</w:t>
                  </w:r>
                </w:p>
              </w:txbxContent>
            </v:textbox>
          </v:shape>
        </w:pict>
      </w:r>
      <w:r w:rsidR="00464FA2">
        <w:rPr>
          <w:rFonts w:hint="cs"/>
          <w:sz w:val="28"/>
          <w:szCs w:val="28"/>
          <w:rtl/>
          <w:lang w:bidi="fa-IR"/>
        </w:rPr>
        <w:t xml:space="preserve">عضو محترم هیات علمی به منظور استفاده از فرصت مطالعاتی در صورتی که واجد شرایط مندرج در آئین نامه فرصت مطالعاتی می باشید </w:t>
      </w:r>
      <w:r w:rsidR="00336605">
        <w:rPr>
          <w:rFonts w:hint="cs"/>
          <w:sz w:val="28"/>
          <w:szCs w:val="28"/>
          <w:rtl/>
          <w:lang w:bidi="fa-IR"/>
        </w:rPr>
        <w:t xml:space="preserve">خواهشمند است پس از تكميل پرسشنامه زير آن را به </w:t>
      </w:r>
      <w:r w:rsidR="00CD5BE0">
        <w:rPr>
          <w:rFonts w:hint="cs"/>
          <w:sz w:val="28"/>
          <w:szCs w:val="28"/>
          <w:rtl/>
          <w:lang w:bidi="fa-IR"/>
        </w:rPr>
        <w:t>معاونت پژوهشی</w:t>
      </w:r>
      <w:r w:rsidR="000A7B75">
        <w:rPr>
          <w:rFonts w:hint="cs"/>
          <w:sz w:val="28"/>
          <w:szCs w:val="28"/>
          <w:rtl/>
          <w:lang w:bidi="fa-IR"/>
        </w:rPr>
        <w:t xml:space="preserve"> وفناوری</w:t>
      </w:r>
      <w:r w:rsidR="00CD5BE0">
        <w:rPr>
          <w:rFonts w:hint="cs"/>
          <w:sz w:val="28"/>
          <w:szCs w:val="28"/>
          <w:rtl/>
          <w:lang w:bidi="fa-IR"/>
        </w:rPr>
        <w:t xml:space="preserve"> دانشگاه ج</w:t>
      </w:r>
      <w:r w:rsidR="00B34D7B">
        <w:rPr>
          <w:rFonts w:hint="cs"/>
          <w:sz w:val="28"/>
          <w:szCs w:val="28"/>
          <w:rtl/>
          <w:lang w:bidi="fa-IR"/>
        </w:rPr>
        <w:t>هت بررسي ارس</w:t>
      </w:r>
      <w:r w:rsidR="0061627E">
        <w:rPr>
          <w:rFonts w:hint="cs"/>
          <w:sz w:val="28"/>
          <w:szCs w:val="28"/>
          <w:rtl/>
          <w:lang w:bidi="fa-IR"/>
        </w:rPr>
        <w:t xml:space="preserve">ال نمائيد. </w:t>
      </w:r>
    </w:p>
    <w:p w:rsidR="0061627E" w:rsidRPr="009E70C3" w:rsidRDefault="0061627E" w:rsidP="009E70C3">
      <w:pPr>
        <w:numPr>
          <w:ilvl w:val="0"/>
          <w:numId w:val="5"/>
        </w:numPr>
        <w:bidi/>
        <w:spacing w:before="240"/>
        <w:ind w:left="714" w:hanging="357"/>
        <w:jc w:val="both"/>
        <w:rPr>
          <w:b/>
          <w:bCs/>
          <w:sz w:val="26"/>
          <w:szCs w:val="26"/>
          <w:lang w:bidi="fa-IR"/>
        </w:rPr>
      </w:pPr>
      <w:r w:rsidRPr="009E70C3">
        <w:rPr>
          <w:rFonts w:hint="cs"/>
          <w:b/>
          <w:bCs/>
          <w:sz w:val="26"/>
          <w:szCs w:val="26"/>
          <w:rtl/>
          <w:lang w:bidi="fa-IR"/>
        </w:rPr>
        <w:t>مشخصات</w:t>
      </w:r>
    </w:p>
    <w:p w:rsidR="0061627E" w:rsidRPr="009E70C3" w:rsidRDefault="0061627E" w:rsidP="0061627E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نام:</w:t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  <w:t>نام خانوادگي:</w:t>
      </w:r>
    </w:p>
    <w:p w:rsidR="0061627E" w:rsidRPr="009E70C3" w:rsidRDefault="0061627E" w:rsidP="0061627E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شماره شناسنامه:</w:t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  <w:t>صادره از:</w:t>
      </w:r>
    </w:p>
    <w:p w:rsidR="0061627E" w:rsidRPr="009E70C3" w:rsidRDefault="0061627E" w:rsidP="0061627E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تاريخ تولد:</w:t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  <w:t>محل تولد:</w:t>
      </w:r>
    </w:p>
    <w:p w:rsidR="0061627E" w:rsidRPr="009E70C3" w:rsidRDefault="0061627E" w:rsidP="0061627E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مجرد:</w:t>
      </w:r>
      <w:r w:rsidRPr="009E70C3">
        <w:rPr>
          <w:rFonts w:hint="cs"/>
          <w:sz w:val="26"/>
          <w:szCs w:val="26"/>
          <w:rtl/>
          <w:lang w:bidi="fa-IR"/>
        </w:rPr>
        <w:tab/>
        <w:t xml:space="preserve">      متأهل</w:t>
      </w:r>
      <w:r w:rsidR="00F11E09" w:rsidRPr="009E70C3">
        <w:rPr>
          <w:rFonts w:hint="cs"/>
          <w:sz w:val="26"/>
          <w:szCs w:val="26"/>
          <w:rtl/>
          <w:lang w:bidi="fa-IR"/>
        </w:rPr>
        <w:t>:</w:t>
      </w:r>
      <w:r w:rsidRPr="009E70C3">
        <w:rPr>
          <w:rFonts w:hint="cs"/>
          <w:sz w:val="26"/>
          <w:szCs w:val="26"/>
          <w:rtl/>
          <w:lang w:bidi="fa-IR"/>
        </w:rPr>
        <w:t xml:space="preserve"> </w:t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  <w:t>تعداد فرزندان:</w:t>
      </w:r>
    </w:p>
    <w:p w:rsidR="006C7E43" w:rsidRPr="009E70C3" w:rsidRDefault="00E41BBF" w:rsidP="006C7E43">
      <w:pPr>
        <w:bidi/>
        <w:ind w:left="720"/>
        <w:jc w:val="both"/>
        <w:rPr>
          <w:b/>
          <w:bCs/>
          <w:sz w:val="26"/>
          <w:szCs w:val="26"/>
          <w:rtl/>
          <w:lang w:bidi="fa-IR"/>
        </w:rPr>
      </w:pPr>
      <w:r w:rsidRPr="009E70C3">
        <w:rPr>
          <w:rFonts w:hint="cs"/>
          <w:b/>
          <w:bCs/>
          <w:sz w:val="26"/>
          <w:szCs w:val="26"/>
          <w:rtl/>
          <w:lang w:bidi="fa-IR"/>
        </w:rPr>
        <w:t>مشخصات</w:t>
      </w:r>
      <w:r w:rsidR="006C7E43" w:rsidRPr="009E70C3">
        <w:rPr>
          <w:rFonts w:hint="cs"/>
          <w:b/>
          <w:bCs/>
          <w:sz w:val="26"/>
          <w:szCs w:val="26"/>
          <w:rtl/>
          <w:lang w:bidi="fa-IR"/>
        </w:rPr>
        <w:t xml:space="preserve"> همراهان</w:t>
      </w:r>
      <w:r w:rsidRPr="009E70C3">
        <w:rPr>
          <w:rFonts w:hint="cs"/>
          <w:b/>
          <w:bCs/>
          <w:sz w:val="26"/>
          <w:szCs w:val="26"/>
          <w:rtl/>
          <w:lang w:bidi="fa-IR"/>
        </w:rPr>
        <w:t xml:space="preserve"> به فارسی</w:t>
      </w:r>
      <w:r w:rsidR="006C7E43" w:rsidRPr="009E70C3">
        <w:rPr>
          <w:rFonts w:hint="cs"/>
          <w:b/>
          <w:bCs/>
          <w:sz w:val="26"/>
          <w:szCs w:val="26"/>
          <w:rtl/>
          <w:lang w:bidi="fa-IR"/>
        </w:rPr>
        <w:t xml:space="preserve">: </w:t>
      </w:r>
    </w:p>
    <w:p w:rsidR="00E41BBF" w:rsidRPr="009E70C3" w:rsidRDefault="00E41BBF" w:rsidP="00E41BBF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1- آقای / خانم                          نسبت:               تاریخ تولد:</w:t>
      </w:r>
    </w:p>
    <w:p w:rsidR="00E41BBF" w:rsidRPr="009E70C3" w:rsidRDefault="00E41BBF" w:rsidP="00E41BBF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2- آقای / خانم                          نسبت:               تاریخ تولد:</w:t>
      </w:r>
    </w:p>
    <w:p w:rsidR="00E41BBF" w:rsidRPr="009E70C3" w:rsidRDefault="00E41BBF" w:rsidP="00E41BBF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3- آقای / خانم                          نسبت:               تاریخ تولد:</w:t>
      </w:r>
    </w:p>
    <w:p w:rsidR="00E41BBF" w:rsidRPr="009E70C3" w:rsidRDefault="00E41BBF" w:rsidP="009E70C3">
      <w:pPr>
        <w:bidi/>
        <w:spacing w:before="120"/>
        <w:ind w:left="720"/>
        <w:jc w:val="both"/>
        <w:rPr>
          <w:b/>
          <w:bCs/>
          <w:sz w:val="26"/>
          <w:szCs w:val="26"/>
          <w:rtl/>
          <w:lang w:bidi="fa-IR"/>
        </w:rPr>
      </w:pPr>
      <w:r w:rsidRPr="009E70C3">
        <w:rPr>
          <w:rFonts w:hint="cs"/>
          <w:b/>
          <w:bCs/>
          <w:sz w:val="26"/>
          <w:szCs w:val="26"/>
          <w:rtl/>
          <w:lang w:bidi="fa-IR"/>
        </w:rPr>
        <w:t xml:space="preserve">مشخصات متقاضی و همراهان به لاتین: </w:t>
      </w:r>
    </w:p>
    <w:p w:rsidR="00E41BBF" w:rsidRPr="00045843" w:rsidRDefault="00E41BBF" w:rsidP="001723A9">
      <w:pPr>
        <w:ind w:left="720"/>
        <w:rPr>
          <w:sz w:val="24"/>
          <w:szCs w:val="24"/>
          <w:lang w:bidi="fa-IR"/>
        </w:rPr>
      </w:pPr>
      <w:r w:rsidRPr="00045843">
        <w:rPr>
          <w:sz w:val="24"/>
          <w:szCs w:val="24"/>
          <w:lang w:bidi="fa-IR"/>
        </w:rPr>
        <w:t xml:space="preserve">     First </w:t>
      </w:r>
      <w:r w:rsidR="00B41471" w:rsidRPr="00045843">
        <w:rPr>
          <w:sz w:val="24"/>
          <w:szCs w:val="24"/>
          <w:lang w:bidi="fa-IR"/>
        </w:rPr>
        <w:t>N</w:t>
      </w:r>
      <w:r w:rsidRPr="00045843">
        <w:rPr>
          <w:sz w:val="24"/>
          <w:szCs w:val="24"/>
          <w:lang w:bidi="fa-IR"/>
        </w:rPr>
        <w:t xml:space="preserve">ame    </w:t>
      </w:r>
      <w:r w:rsidR="00045843">
        <w:rPr>
          <w:sz w:val="24"/>
          <w:szCs w:val="24"/>
          <w:lang w:bidi="fa-IR"/>
        </w:rPr>
        <w:t xml:space="preserve">  </w:t>
      </w:r>
      <w:r w:rsidRPr="00045843">
        <w:rPr>
          <w:sz w:val="24"/>
          <w:szCs w:val="24"/>
          <w:lang w:bidi="fa-IR"/>
        </w:rPr>
        <w:t xml:space="preserve">   </w:t>
      </w:r>
      <w:r w:rsidR="00045843">
        <w:rPr>
          <w:sz w:val="24"/>
          <w:szCs w:val="24"/>
          <w:lang w:bidi="fa-IR"/>
        </w:rPr>
        <w:t xml:space="preserve"> </w:t>
      </w:r>
      <w:r w:rsidR="009E70C3" w:rsidRPr="00045843">
        <w:rPr>
          <w:sz w:val="24"/>
          <w:szCs w:val="24"/>
          <w:lang w:bidi="fa-IR"/>
        </w:rPr>
        <w:t>S</w:t>
      </w:r>
      <w:r w:rsidRPr="00045843">
        <w:rPr>
          <w:sz w:val="24"/>
          <w:szCs w:val="24"/>
          <w:lang w:bidi="fa-IR"/>
        </w:rPr>
        <w:t xml:space="preserve">urname       </w:t>
      </w:r>
      <w:r w:rsidR="00045843">
        <w:rPr>
          <w:sz w:val="24"/>
          <w:szCs w:val="24"/>
          <w:lang w:bidi="fa-IR"/>
        </w:rPr>
        <w:t xml:space="preserve">  </w:t>
      </w:r>
      <w:r w:rsidRPr="00045843">
        <w:rPr>
          <w:sz w:val="24"/>
          <w:szCs w:val="24"/>
          <w:lang w:bidi="fa-IR"/>
        </w:rPr>
        <w:t xml:space="preserve">   </w:t>
      </w:r>
      <w:r w:rsidR="00045843">
        <w:rPr>
          <w:sz w:val="24"/>
          <w:szCs w:val="24"/>
          <w:lang w:bidi="fa-IR"/>
        </w:rPr>
        <w:t xml:space="preserve"> </w:t>
      </w:r>
      <w:r w:rsidRPr="00045843">
        <w:rPr>
          <w:sz w:val="24"/>
          <w:szCs w:val="24"/>
          <w:lang w:bidi="fa-IR"/>
        </w:rPr>
        <w:t xml:space="preserve">  </w:t>
      </w:r>
      <w:r w:rsidR="009E70C3" w:rsidRPr="00045843">
        <w:rPr>
          <w:sz w:val="24"/>
          <w:szCs w:val="24"/>
          <w:lang w:bidi="fa-IR"/>
        </w:rPr>
        <w:t>P</w:t>
      </w:r>
      <w:r w:rsidRPr="00045843">
        <w:rPr>
          <w:sz w:val="24"/>
          <w:szCs w:val="24"/>
          <w:lang w:bidi="fa-IR"/>
        </w:rPr>
        <w:t xml:space="preserve">assport </w:t>
      </w:r>
      <w:r w:rsidR="00B41471" w:rsidRPr="00045843">
        <w:rPr>
          <w:sz w:val="24"/>
          <w:szCs w:val="24"/>
          <w:lang w:bidi="fa-IR"/>
        </w:rPr>
        <w:t>N</w:t>
      </w:r>
      <w:r w:rsidRPr="00045843">
        <w:rPr>
          <w:sz w:val="24"/>
          <w:szCs w:val="24"/>
          <w:lang w:bidi="fa-IR"/>
        </w:rPr>
        <w:t xml:space="preserve">o.            </w:t>
      </w:r>
      <w:r w:rsidR="00045843">
        <w:rPr>
          <w:sz w:val="24"/>
          <w:szCs w:val="24"/>
          <w:lang w:bidi="fa-IR"/>
        </w:rPr>
        <w:t xml:space="preserve">  </w:t>
      </w:r>
      <w:r w:rsidRPr="00045843">
        <w:rPr>
          <w:sz w:val="24"/>
          <w:szCs w:val="24"/>
          <w:lang w:bidi="fa-IR"/>
        </w:rPr>
        <w:t xml:space="preserve"> </w:t>
      </w:r>
      <w:r w:rsidR="009E70C3" w:rsidRPr="00045843">
        <w:rPr>
          <w:sz w:val="24"/>
          <w:szCs w:val="24"/>
          <w:lang w:bidi="fa-IR"/>
        </w:rPr>
        <w:t>D</w:t>
      </w:r>
      <w:r w:rsidRPr="00045843">
        <w:rPr>
          <w:sz w:val="24"/>
          <w:szCs w:val="24"/>
          <w:lang w:bidi="fa-IR"/>
        </w:rPr>
        <w:t xml:space="preserve">ate of </w:t>
      </w:r>
      <w:r w:rsidR="00B41471" w:rsidRPr="00045843">
        <w:rPr>
          <w:sz w:val="24"/>
          <w:szCs w:val="24"/>
          <w:lang w:bidi="fa-IR"/>
        </w:rPr>
        <w:t>B</w:t>
      </w:r>
      <w:r w:rsidRPr="00045843">
        <w:rPr>
          <w:sz w:val="24"/>
          <w:szCs w:val="24"/>
          <w:lang w:bidi="fa-IR"/>
        </w:rPr>
        <w:t>irth</w:t>
      </w:r>
    </w:p>
    <w:p w:rsidR="00E41BBF" w:rsidRPr="009E70C3" w:rsidRDefault="00E41BBF" w:rsidP="00FB3DE0">
      <w:pPr>
        <w:numPr>
          <w:ilvl w:val="0"/>
          <w:numId w:val="11"/>
        </w:numPr>
        <w:tabs>
          <w:tab w:val="clear" w:pos="1170"/>
          <w:tab w:val="left" w:pos="993"/>
        </w:tabs>
        <w:ind w:left="567" w:firstLine="0"/>
        <w:rPr>
          <w:sz w:val="26"/>
          <w:szCs w:val="26"/>
          <w:lang w:bidi="fa-IR"/>
        </w:rPr>
      </w:pPr>
      <w:r w:rsidRPr="009E70C3">
        <w:rPr>
          <w:sz w:val="26"/>
          <w:szCs w:val="26"/>
          <w:lang w:bidi="fa-IR"/>
        </w:rPr>
        <w:t>….......................................................................................</w:t>
      </w:r>
      <w:r w:rsidR="00FB3DE0">
        <w:rPr>
          <w:sz w:val="26"/>
          <w:szCs w:val="26"/>
          <w:lang w:bidi="fa-IR"/>
        </w:rPr>
        <w:t>.....</w:t>
      </w:r>
      <w:r w:rsidRPr="009E70C3">
        <w:rPr>
          <w:sz w:val="26"/>
          <w:szCs w:val="26"/>
          <w:lang w:bidi="fa-IR"/>
        </w:rPr>
        <w:t>..........</w:t>
      </w:r>
    </w:p>
    <w:p w:rsidR="00E41BBF" w:rsidRPr="009E70C3" w:rsidRDefault="00E41BBF" w:rsidP="00FB3DE0">
      <w:pPr>
        <w:numPr>
          <w:ilvl w:val="0"/>
          <w:numId w:val="11"/>
        </w:numPr>
        <w:tabs>
          <w:tab w:val="clear" w:pos="1170"/>
          <w:tab w:val="left" w:pos="993"/>
        </w:tabs>
        <w:ind w:left="567" w:firstLine="0"/>
        <w:rPr>
          <w:sz w:val="26"/>
          <w:szCs w:val="26"/>
          <w:lang w:bidi="fa-IR"/>
        </w:rPr>
      </w:pPr>
      <w:r w:rsidRPr="009E70C3">
        <w:rPr>
          <w:sz w:val="26"/>
          <w:szCs w:val="26"/>
          <w:lang w:bidi="fa-IR"/>
        </w:rPr>
        <w:t>...............................................................................................</w:t>
      </w:r>
      <w:r w:rsidR="00FB3DE0">
        <w:rPr>
          <w:sz w:val="26"/>
          <w:szCs w:val="26"/>
          <w:lang w:bidi="fa-IR"/>
        </w:rPr>
        <w:t>.....</w:t>
      </w:r>
      <w:r w:rsidRPr="009E70C3">
        <w:rPr>
          <w:sz w:val="26"/>
          <w:szCs w:val="26"/>
          <w:lang w:bidi="fa-IR"/>
        </w:rPr>
        <w:t>.</w:t>
      </w:r>
      <w:r w:rsidR="009E70C3">
        <w:rPr>
          <w:sz w:val="26"/>
          <w:szCs w:val="26"/>
          <w:lang w:bidi="fa-IR"/>
        </w:rPr>
        <w:t>..</w:t>
      </w:r>
      <w:r w:rsidRPr="009E70C3">
        <w:rPr>
          <w:sz w:val="26"/>
          <w:szCs w:val="26"/>
          <w:lang w:bidi="fa-IR"/>
        </w:rPr>
        <w:t xml:space="preserve">... </w:t>
      </w:r>
    </w:p>
    <w:p w:rsidR="009E70C3" w:rsidRPr="009E70C3" w:rsidRDefault="009E70C3" w:rsidP="00FB3DE0">
      <w:pPr>
        <w:numPr>
          <w:ilvl w:val="0"/>
          <w:numId w:val="11"/>
        </w:numPr>
        <w:tabs>
          <w:tab w:val="clear" w:pos="1170"/>
          <w:tab w:val="left" w:pos="993"/>
        </w:tabs>
        <w:ind w:left="567" w:firstLine="0"/>
        <w:rPr>
          <w:sz w:val="26"/>
          <w:szCs w:val="26"/>
          <w:lang w:bidi="fa-IR"/>
        </w:rPr>
      </w:pPr>
      <w:r w:rsidRPr="009E70C3">
        <w:rPr>
          <w:sz w:val="26"/>
          <w:szCs w:val="26"/>
          <w:lang w:bidi="fa-IR"/>
        </w:rPr>
        <w:t>….........................................................................................</w:t>
      </w:r>
      <w:r w:rsidR="00FB3DE0">
        <w:rPr>
          <w:sz w:val="26"/>
          <w:szCs w:val="26"/>
          <w:lang w:bidi="fa-IR"/>
        </w:rPr>
        <w:t>.....</w:t>
      </w:r>
      <w:r w:rsidRPr="009E70C3">
        <w:rPr>
          <w:sz w:val="26"/>
          <w:szCs w:val="26"/>
          <w:lang w:bidi="fa-IR"/>
        </w:rPr>
        <w:t>........</w:t>
      </w:r>
    </w:p>
    <w:p w:rsidR="009E70C3" w:rsidRPr="009E70C3" w:rsidRDefault="009E70C3" w:rsidP="00FB3DE0">
      <w:pPr>
        <w:numPr>
          <w:ilvl w:val="0"/>
          <w:numId w:val="11"/>
        </w:numPr>
        <w:tabs>
          <w:tab w:val="clear" w:pos="1170"/>
          <w:tab w:val="left" w:pos="993"/>
        </w:tabs>
        <w:ind w:left="567" w:firstLine="0"/>
        <w:rPr>
          <w:sz w:val="26"/>
          <w:szCs w:val="26"/>
          <w:lang w:bidi="fa-IR"/>
        </w:rPr>
      </w:pPr>
      <w:r w:rsidRPr="009E70C3">
        <w:rPr>
          <w:sz w:val="26"/>
          <w:szCs w:val="26"/>
          <w:lang w:bidi="fa-IR"/>
        </w:rPr>
        <w:t>…........................................................................................</w:t>
      </w:r>
      <w:r w:rsidR="00FB3DE0">
        <w:rPr>
          <w:sz w:val="26"/>
          <w:szCs w:val="26"/>
          <w:lang w:bidi="fa-IR"/>
        </w:rPr>
        <w:t>.....</w:t>
      </w:r>
      <w:r w:rsidRPr="009E70C3">
        <w:rPr>
          <w:sz w:val="26"/>
          <w:szCs w:val="26"/>
          <w:lang w:bidi="fa-IR"/>
        </w:rPr>
        <w:t>.........</w:t>
      </w:r>
    </w:p>
    <w:p w:rsidR="00E41BBF" w:rsidRDefault="00E41BBF" w:rsidP="006C7E43">
      <w:pPr>
        <w:bidi/>
        <w:ind w:left="720"/>
        <w:jc w:val="both"/>
        <w:rPr>
          <w:sz w:val="28"/>
          <w:szCs w:val="28"/>
          <w:rtl/>
          <w:lang w:bidi="fa-IR"/>
        </w:rPr>
      </w:pPr>
    </w:p>
    <w:p w:rsidR="0061627E" w:rsidRPr="009E70C3" w:rsidRDefault="0061627E" w:rsidP="00E41BBF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نشاني منزل:</w:t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  <w:t xml:space="preserve">تلفن: </w:t>
      </w:r>
    </w:p>
    <w:p w:rsidR="006C7E43" w:rsidRPr="009E70C3" w:rsidRDefault="006C7E43" w:rsidP="0061627E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آدرس پست الکترونیکی:</w:t>
      </w:r>
    </w:p>
    <w:p w:rsidR="0061627E" w:rsidRPr="009E70C3" w:rsidRDefault="0061627E" w:rsidP="006C7E43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 xml:space="preserve">نام و نشاني اقوامي كه در موقع ضرورت به شما كمك خواهند كرد. </w:t>
      </w:r>
    </w:p>
    <w:p w:rsidR="00620ECD" w:rsidRPr="009E70C3" w:rsidRDefault="00620ECD" w:rsidP="009E70C3">
      <w:pPr>
        <w:numPr>
          <w:ilvl w:val="0"/>
          <w:numId w:val="5"/>
        </w:numPr>
        <w:bidi/>
        <w:spacing w:before="240"/>
        <w:ind w:left="714" w:hanging="357"/>
        <w:jc w:val="both"/>
        <w:rPr>
          <w:b/>
          <w:bCs/>
          <w:sz w:val="26"/>
          <w:szCs w:val="26"/>
          <w:lang w:bidi="fa-IR"/>
        </w:rPr>
      </w:pPr>
      <w:r w:rsidRPr="009E70C3">
        <w:rPr>
          <w:rFonts w:hint="cs"/>
          <w:b/>
          <w:bCs/>
          <w:sz w:val="26"/>
          <w:szCs w:val="26"/>
          <w:rtl/>
          <w:lang w:bidi="fa-IR"/>
        </w:rPr>
        <w:t>خدمت دانشگاهي:</w:t>
      </w:r>
    </w:p>
    <w:p w:rsidR="00620ECD" w:rsidRPr="009E70C3" w:rsidRDefault="00620ECD" w:rsidP="009E70C3">
      <w:pPr>
        <w:bidi/>
        <w:ind w:left="720"/>
        <w:jc w:val="both"/>
        <w:rPr>
          <w:sz w:val="26"/>
          <w:szCs w:val="26"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تاريخ ورود به خدمت در دانشگاه:</w:t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</w:p>
    <w:p w:rsidR="00620ECD" w:rsidRPr="009E70C3" w:rsidRDefault="00620ECD" w:rsidP="009E70C3">
      <w:pPr>
        <w:bidi/>
        <w:ind w:left="720"/>
        <w:jc w:val="both"/>
        <w:rPr>
          <w:sz w:val="26"/>
          <w:szCs w:val="26"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نوع خدمت:</w:t>
      </w:r>
    </w:p>
    <w:p w:rsidR="00620ECD" w:rsidRPr="009E70C3" w:rsidRDefault="00620ECD" w:rsidP="009E70C3">
      <w:pPr>
        <w:bidi/>
        <w:ind w:left="720"/>
        <w:jc w:val="both"/>
        <w:rPr>
          <w:sz w:val="26"/>
          <w:szCs w:val="26"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 xml:space="preserve">سمت و پايه فعلي دانشگاهي </w:t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  <w:t>تمام وقت</w:t>
      </w:r>
      <w:r w:rsidRPr="009E70C3">
        <w:rPr>
          <w:rFonts w:hint="cs"/>
          <w:sz w:val="26"/>
          <w:szCs w:val="26"/>
          <w:lang w:bidi="fa-IR"/>
        </w:rPr>
        <w:sym w:font="MS Reference Specialty" w:char="F0F1"/>
      </w:r>
      <w:r w:rsidRPr="009E70C3">
        <w:rPr>
          <w:rFonts w:hint="cs"/>
          <w:sz w:val="26"/>
          <w:szCs w:val="26"/>
          <w:rtl/>
          <w:lang w:bidi="fa-IR"/>
        </w:rPr>
        <w:tab/>
        <w:t xml:space="preserve">غير تمام وقت </w:t>
      </w:r>
      <w:r w:rsidRPr="009E70C3">
        <w:rPr>
          <w:rFonts w:hint="cs"/>
          <w:sz w:val="26"/>
          <w:szCs w:val="26"/>
          <w:lang w:bidi="fa-IR"/>
        </w:rPr>
        <w:sym w:font="MS Reference Specialty" w:char="F0F1"/>
      </w:r>
      <w:r w:rsidRPr="009E70C3">
        <w:rPr>
          <w:rFonts w:hint="cs"/>
          <w:sz w:val="26"/>
          <w:szCs w:val="26"/>
          <w:rtl/>
          <w:lang w:bidi="fa-IR"/>
        </w:rPr>
        <w:tab/>
      </w:r>
      <w:r w:rsidRPr="009E70C3">
        <w:rPr>
          <w:rFonts w:hint="cs"/>
          <w:sz w:val="26"/>
          <w:szCs w:val="26"/>
          <w:rtl/>
          <w:lang w:bidi="fa-IR"/>
        </w:rPr>
        <w:tab/>
      </w:r>
    </w:p>
    <w:p w:rsidR="00620ECD" w:rsidRPr="009E70C3" w:rsidRDefault="00620ECD" w:rsidP="009E70C3">
      <w:pPr>
        <w:bidi/>
        <w:ind w:left="720"/>
        <w:jc w:val="both"/>
        <w:rPr>
          <w:sz w:val="26"/>
          <w:szCs w:val="26"/>
          <w:rtl/>
          <w:lang w:bidi="fa-IR"/>
        </w:rPr>
      </w:pPr>
      <w:r w:rsidRPr="009E70C3">
        <w:rPr>
          <w:rFonts w:hint="cs"/>
          <w:sz w:val="26"/>
          <w:szCs w:val="26"/>
          <w:rtl/>
          <w:lang w:bidi="fa-IR"/>
        </w:rPr>
        <w:t>تا</w:t>
      </w:r>
      <w:r w:rsidR="00B34D7B" w:rsidRPr="009E70C3">
        <w:rPr>
          <w:rFonts w:hint="cs"/>
          <w:sz w:val="26"/>
          <w:szCs w:val="26"/>
          <w:rtl/>
          <w:lang w:bidi="fa-IR"/>
        </w:rPr>
        <w:t>ريخ انتصاب</w:t>
      </w:r>
      <w:r w:rsidRPr="009E70C3">
        <w:rPr>
          <w:rFonts w:hint="cs"/>
          <w:sz w:val="26"/>
          <w:szCs w:val="26"/>
          <w:rtl/>
          <w:lang w:bidi="fa-IR"/>
        </w:rPr>
        <w:t xml:space="preserve"> سمت فعلي</w:t>
      </w:r>
    </w:p>
    <w:p w:rsidR="00303522" w:rsidRPr="000503EE" w:rsidRDefault="000503EE" w:rsidP="000503EE">
      <w:pPr>
        <w:bidi/>
        <w:ind w:left="360"/>
        <w:jc w:val="center"/>
        <w:rPr>
          <w:b/>
          <w:bCs/>
          <w:sz w:val="28"/>
          <w:szCs w:val="28"/>
          <w:rtl/>
          <w:lang w:bidi="fa-IR"/>
        </w:rPr>
      </w:pPr>
      <w:r w:rsidRPr="000503EE">
        <w:rPr>
          <w:rFonts w:hint="cs"/>
          <w:b/>
          <w:bCs/>
          <w:sz w:val="28"/>
          <w:szCs w:val="28"/>
          <w:rtl/>
          <w:lang w:bidi="fa-IR"/>
        </w:rPr>
        <w:t>1</w:t>
      </w:r>
    </w:p>
    <w:p w:rsidR="00106709" w:rsidRPr="009E70C3" w:rsidRDefault="00106709" w:rsidP="009E70C3">
      <w:pPr>
        <w:numPr>
          <w:ilvl w:val="0"/>
          <w:numId w:val="5"/>
        </w:numPr>
        <w:bidi/>
        <w:spacing w:before="240"/>
        <w:ind w:left="714" w:hanging="357"/>
        <w:jc w:val="both"/>
        <w:rPr>
          <w:b/>
          <w:bCs/>
          <w:sz w:val="26"/>
          <w:szCs w:val="26"/>
          <w:rtl/>
          <w:lang w:bidi="fa-IR"/>
        </w:rPr>
      </w:pPr>
      <w:r w:rsidRPr="009E70C3">
        <w:rPr>
          <w:rFonts w:hint="cs"/>
          <w:b/>
          <w:bCs/>
          <w:sz w:val="26"/>
          <w:szCs w:val="26"/>
          <w:rtl/>
          <w:lang w:bidi="fa-IR"/>
        </w:rPr>
        <w:lastRenderedPageBreak/>
        <w:t>آشنائي به زبانهاي خارجي:</w:t>
      </w:r>
    </w:p>
    <w:tbl>
      <w:tblPr>
        <w:tblStyle w:val="TableGrid"/>
        <w:bidiVisual/>
        <w:tblW w:w="0" w:type="auto"/>
        <w:jc w:val="center"/>
        <w:tblInd w:w="-182" w:type="dxa"/>
        <w:tblLook w:val="01E0"/>
      </w:tblPr>
      <w:tblGrid>
        <w:gridCol w:w="1041"/>
        <w:gridCol w:w="720"/>
        <w:gridCol w:w="833"/>
        <w:gridCol w:w="761"/>
        <w:gridCol w:w="720"/>
        <w:gridCol w:w="789"/>
        <w:gridCol w:w="722"/>
        <w:gridCol w:w="720"/>
        <w:gridCol w:w="789"/>
        <w:gridCol w:w="722"/>
      </w:tblGrid>
      <w:tr w:rsidR="000E4B1D" w:rsidTr="000503EE">
        <w:trPr>
          <w:jc w:val="center"/>
        </w:trPr>
        <w:tc>
          <w:tcPr>
            <w:tcW w:w="1041" w:type="dxa"/>
            <w:vMerge w:val="restart"/>
            <w:vAlign w:val="center"/>
          </w:tcPr>
          <w:p w:rsidR="000E4B1D" w:rsidRPr="004F7204" w:rsidRDefault="000E4B1D" w:rsidP="000E4B1D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زبان</w:t>
            </w:r>
          </w:p>
        </w:tc>
        <w:tc>
          <w:tcPr>
            <w:tcW w:w="2314" w:type="dxa"/>
            <w:gridSpan w:val="3"/>
            <w:vAlign w:val="center"/>
          </w:tcPr>
          <w:p w:rsidR="000E4B1D" w:rsidRPr="004F7204" w:rsidRDefault="009E70C3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مکالمه</w:t>
            </w:r>
          </w:p>
        </w:tc>
        <w:tc>
          <w:tcPr>
            <w:tcW w:w="2231" w:type="dxa"/>
            <w:gridSpan w:val="3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خواندن</w:t>
            </w:r>
          </w:p>
        </w:tc>
        <w:tc>
          <w:tcPr>
            <w:tcW w:w="2231" w:type="dxa"/>
            <w:gridSpan w:val="3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نوشتن</w:t>
            </w:r>
          </w:p>
        </w:tc>
      </w:tr>
      <w:tr w:rsidR="000E4B1D" w:rsidTr="000503EE">
        <w:trPr>
          <w:jc w:val="center"/>
        </w:trPr>
        <w:tc>
          <w:tcPr>
            <w:tcW w:w="1041" w:type="dxa"/>
            <w:vMerge/>
            <w:vAlign w:val="center"/>
          </w:tcPr>
          <w:p w:rsidR="000E4B1D" w:rsidRPr="004F7204" w:rsidRDefault="000E4B1D" w:rsidP="000E4B1D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833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61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ضعيف</w:t>
            </w:r>
          </w:p>
        </w:tc>
        <w:tc>
          <w:tcPr>
            <w:tcW w:w="720" w:type="dxa"/>
            <w:vAlign w:val="center"/>
          </w:tcPr>
          <w:p w:rsidR="000E4B1D" w:rsidRPr="004F7204" w:rsidRDefault="000E4B1D" w:rsidP="002F6A0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89" w:type="dxa"/>
            <w:vAlign w:val="center"/>
          </w:tcPr>
          <w:p w:rsidR="000E4B1D" w:rsidRPr="004F7204" w:rsidRDefault="000E4B1D" w:rsidP="002F6A0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22" w:type="dxa"/>
            <w:vAlign w:val="center"/>
          </w:tcPr>
          <w:p w:rsidR="000E4B1D" w:rsidRPr="004F7204" w:rsidRDefault="000E4B1D" w:rsidP="002F6A0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ضعيف</w:t>
            </w:r>
          </w:p>
        </w:tc>
        <w:tc>
          <w:tcPr>
            <w:tcW w:w="720" w:type="dxa"/>
            <w:vAlign w:val="center"/>
          </w:tcPr>
          <w:p w:rsidR="000E4B1D" w:rsidRPr="004F7204" w:rsidRDefault="000E4B1D" w:rsidP="002F6A0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89" w:type="dxa"/>
            <w:vAlign w:val="center"/>
          </w:tcPr>
          <w:p w:rsidR="000E4B1D" w:rsidRPr="004F7204" w:rsidRDefault="000E4B1D" w:rsidP="002F6A0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22" w:type="dxa"/>
            <w:vAlign w:val="center"/>
          </w:tcPr>
          <w:p w:rsidR="000E4B1D" w:rsidRPr="004F7204" w:rsidRDefault="000E4B1D" w:rsidP="002F6A08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ضعيف</w:t>
            </w:r>
          </w:p>
        </w:tc>
      </w:tr>
      <w:tr w:rsidR="000E4B1D" w:rsidTr="000503EE">
        <w:trPr>
          <w:jc w:val="center"/>
        </w:trPr>
        <w:tc>
          <w:tcPr>
            <w:tcW w:w="1041" w:type="dxa"/>
            <w:vAlign w:val="center"/>
          </w:tcPr>
          <w:p w:rsidR="000E4B1D" w:rsidRPr="004F7204" w:rsidRDefault="002F6A08" w:rsidP="00303522">
            <w:pPr>
              <w:bidi/>
              <w:spacing w:line="48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انگليسي</w:t>
            </w:r>
          </w:p>
          <w:p w:rsidR="002F6A08" w:rsidRPr="004F7204" w:rsidRDefault="002F6A08" w:rsidP="00303522">
            <w:pPr>
              <w:bidi/>
              <w:spacing w:line="48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فرانسه</w:t>
            </w:r>
          </w:p>
          <w:p w:rsidR="002F6A08" w:rsidRPr="004F7204" w:rsidRDefault="002F6A08" w:rsidP="00303522">
            <w:pPr>
              <w:bidi/>
              <w:spacing w:line="48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عربي</w:t>
            </w:r>
          </w:p>
          <w:p w:rsidR="002F6A08" w:rsidRPr="004F7204" w:rsidRDefault="002F6A08" w:rsidP="00303522">
            <w:pPr>
              <w:bidi/>
              <w:spacing w:line="48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آلماني</w:t>
            </w:r>
          </w:p>
        </w:tc>
        <w:tc>
          <w:tcPr>
            <w:tcW w:w="720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61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9" w:type="dxa"/>
            <w:vAlign w:val="center"/>
          </w:tcPr>
          <w:p w:rsidR="000E4B1D" w:rsidRPr="004F7204" w:rsidRDefault="000E4B1D" w:rsidP="000E4B1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  <w:vAlign w:val="center"/>
          </w:tcPr>
          <w:p w:rsidR="000E4B1D" w:rsidRPr="004F7204" w:rsidRDefault="000E4B1D" w:rsidP="000E4B1D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303522" w:rsidRDefault="00303522" w:rsidP="00303522">
      <w:pPr>
        <w:bidi/>
        <w:ind w:left="360"/>
        <w:jc w:val="both"/>
        <w:rPr>
          <w:sz w:val="28"/>
          <w:szCs w:val="28"/>
          <w:rtl/>
          <w:lang w:bidi="fa-IR"/>
        </w:rPr>
      </w:pPr>
    </w:p>
    <w:p w:rsidR="00106709" w:rsidRPr="004F7204" w:rsidRDefault="00406D8C" w:rsidP="001A13C5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  <w:r w:rsidRPr="004F7204">
        <w:rPr>
          <w:rFonts w:hint="cs"/>
          <w:b/>
          <w:bCs/>
          <w:sz w:val="26"/>
          <w:szCs w:val="26"/>
          <w:rtl/>
          <w:lang w:bidi="fa-IR"/>
        </w:rPr>
        <w:t>4- درجات علمي و سوابق</w:t>
      </w:r>
      <w:r w:rsidR="00866E1E" w:rsidRPr="004F7204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Pr="004F7204">
        <w:rPr>
          <w:rFonts w:hint="cs"/>
          <w:b/>
          <w:bCs/>
          <w:sz w:val="26"/>
          <w:szCs w:val="26"/>
          <w:rtl/>
          <w:lang w:bidi="fa-IR"/>
        </w:rPr>
        <w:t xml:space="preserve">تحصيلي (بترتيب از آخرين مدرك تا </w:t>
      </w:r>
      <w:r w:rsidR="001A13C5" w:rsidRPr="004F7204">
        <w:rPr>
          <w:rFonts w:hint="cs"/>
          <w:b/>
          <w:bCs/>
          <w:sz w:val="26"/>
          <w:szCs w:val="26"/>
          <w:rtl/>
          <w:lang w:bidi="fa-IR"/>
        </w:rPr>
        <w:t>کارشناسی</w:t>
      </w:r>
      <w:r w:rsidRPr="004F7204">
        <w:rPr>
          <w:rFonts w:hint="cs"/>
          <w:b/>
          <w:bCs/>
          <w:sz w:val="26"/>
          <w:szCs w:val="26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Look w:val="01E0"/>
      </w:tblPr>
      <w:tblGrid>
        <w:gridCol w:w="1045"/>
        <w:gridCol w:w="1980"/>
        <w:gridCol w:w="1980"/>
        <w:gridCol w:w="900"/>
        <w:gridCol w:w="1945"/>
      </w:tblGrid>
      <w:tr w:rsidR="00866E1E">
        <w:trPr>
          <w:jc w:val="center"/>
        </w:trPr>
        <w:tc>
          <w:tcPr>
            <w:tcW w:w="1045" w:type="dxa"/>
            <w:vAlign w:val="center"/>
          </w:tcPr>
          <w:p w:rsidR="00866E1E" w:rsidRPr="004F7204" w:rsidRDefault="00866E1E" w:rsidP="00866E1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مدرك</w:t>
            </w:r>
          </w:p>
        </w:tc>
        <w:tc>
          <w:tcPr>
            <w:tcW w:w="1980" w:type="dxa"/>
            <w:vAlign w:val="center"/>
          </w:tcPr>
          <w:p w:rsidR="00866E1E" w:rsidRPr="004F7204" w:rsidRDefault="00866E1E" w:rsidP="00866E1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 xml:space="preserve">رشته هاي تحصيلي </w:t>
            </w:r>
          </w:p>
          <w:p w:rsidR="00866E1E" w:rsidRPr="004F7204" w:rsidRDefault="00866E1E" w:rsidP="00866E1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و تخصصي</w:t>
            </w:r>
          </w:p>
        </w:tc>
        <w:tc>
          <w:tcPr>
            <w:tcW w:w="1980" w:type="dxa"/>
            <w:vAlign w:val="center"/>
          </w:tcPr>
          <w:p w:rsidR="00866E1E" w:rsidRPr="004F7204" w:rsidRDefault="00866E1E" w:rsidP="00866E1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نام موسسه آموزشي</w:t>
            </w:r>
          </w:p>
        </w:tc>
        <w:tc>
          <w:tcPr>
            <w:tcW w:w="900" w:type="dxa"/>
            <w:vAlign w:val="center"/>
          </w:tcPr>
          <w:p w:rsidR="00866E1E" w:rsidRPr="004F7204" w:rsidRDefault="00866E1E" w:rsidP="00866E1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كشور</w:t>
            </w:r>
          </w:p>
        </w:tc>
        <w:tc>
          <w:tcPr>
            <w:tcW w:w="1945" w:type="dxa"/>
            <w:vAlign w:val="center"/>
          </w:tcPr>
          <w:p w:rsidR="00866E1E" w:rsidRPr="004F7204" w:rsidRDefault="00866E1E" w:rsidP="00866E1E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سال دريافت مدرك</w:t>
            </w:r>
          </w:p>
        </w:tc>
      </w:tr>
      <w:tr w:rsidR="009553DD">
        <w:trPr>
          <w:jc w:val="center"/>
        </w:trPr>
        <w:tc>
          <w:tcPr>
            <w:tcW w:w="1045" w:type="dxa"/>
            <w:vAlign w:val="center"/>
          </w:tcPr>
          <w:p w:rsidR="009553DD" w:rsidRDefault="009553DD" w:rsidP="00866E1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553DD" w:rsidRDefault="009553DD" w:rsidP="009553D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553DD" w:rsidRDefault="009553DD" w:rsidP="009553D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553DD" w:rsidRDefault="009553DD" w:rsidP="009553D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553DD" w:rsidRDefault="009553DD" w:rsidP="009553D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553DD" w:rsidRDefault="009553DD" w:rsidP="009553D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9553DD" w:rsidRDefault="009553DD" w:rsidP="00866E1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vAlign w:val="center"/>
          </w:tcPr>
          <w:p w:rsidR="009553DD" w:rsidRDefault="009553DD" w:rsidP="00866E1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9553DD" w:rsidRDefault="009553DD" w:rsidP="00866E1E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45" w:type="dxa"/>
            <w:vAlign w:val="center"/>
          </w:tcPr>
          <w:p w:rsidR="009553DD" w:rsidRDefault="009553DD" w:rsidP="00866E1E">
            <w:pPr>
              <w:bidi/>
              <w:jc w:val="both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866E1E" w:rsidRDefault="00866E1E" w:rsidP="00866E1E">
      <w:pPr>
        <w:bidi/>
        <w:jc w:val="center"/>
        <w:rPr>
          <w:rtl/>
          <w:lang w:bidi="fa-IR"/>
        </w:rPr>
      </w:pPr>
    </w:p>
    <w:p w:rsidR="00EC5149" w:rsidRPr="00492783" w:rsidRDefault="00EC5149" w:rsidP="00EC5149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  <w:r w:rsidRPr="00492783">
        <w:rPr>
          <w:rFonts w:hint="cs"/>
          <w:b/>
          <w:bCs/>
          <w:sz w:val="26"/>
          <w:szCs w:val="26"/>
          <w:rtl/>
          <w:lang w:bidi="fa-IR"/>
        </w:rPr>
        <w:t>5- تأليفات و مقالات علمي</w:t>
      </w:r>
      <w:r>
        <w:rPr>
          <w:rFonts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1E0"/>
      </w:tblPr>
      <w:tblGrid>
        <w:gridCol w:w="2016"/>
        <w:gridCol w:w="631"/>
        <w:gridCol w:w="599"/>
        <w:gridCol w:w="641"/>
        <w:gridCol w:w="1584"/>
        <w:gridCol w:w="1152"/>
        <w:gridCol w:w="651"/>
        <w:gridCol w:w="725"/>
      </w:tblGrid>
      <w:tr w:rsidR="00E660E1" w:rsidTr="004F7204">
        <w:trPr>
          <w:trHeight w:val="472"/>
        </w:trPr>
        <w:tc>
          <w:tcPr>
            <w:tcW w:w="2016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عنوان كار يا اثر</w:t>
            </w:r>
          </w:p>
        </w:tc>
        <w:tc>
          <w:tcPr>
            <w:tcW w:w="631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كتاب</w:t>
            </w:r>
          </w:p>
        </w:tc>
        <w:tc>
          <w:tcPr>
            <w:tcW w:w="599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641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رساله</w:t>
            </w:r>
          </w:p>
        </w:tc>
        <w:tc>
          <w:tcPr>
            <w:tcW w:w="1584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152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تاريخ انتشار</w:t>
            </w:r>
          </w:p>
        </w:tc>
        <w:tc>
          <w:tcPr>
            <w:tcW w:w="651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تأليف</w:t>
            </w:r>
          </w:p>
        </w:tc>
        <w:tc>
          <w:tcPr>
            <w:tcW w:w="725" w:type="dxa"/>
            <w:vAlign w:val="center"/>
          </w:tcPr>
          <w:p w:rsidR="00EC5149" w:rsidRPr="004F7204" w:rsidRDefault="00EC5149" w:rsidP="00E660E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F7204">
              <w:rPr>
                <w:rFonts w:hint="cs"/>
                <w:sz w:val="24"/>
                <w:szCs w:val="24"/>
                <w:rtl/>
                <w:lang w:bidi="fa-IR"/>
              </w:rPr>
              <w:t>ترجمه</w:t>
            </w:r>
          </w:p>
        </w:tc>
      </w:tr>
      <w:tr w:rsidR="00E660E1" w:rsidTr="004F7204">
        <w:trPr>
          <w:trHeight w:val="472"/>
        </w:trPr>
        <w:tc>
          <w:tcPr>
            <w:tcW w:w="2016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631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599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641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584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651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  <w:tc>
          <w:tcPr>
            <w:tcW w:w="725" w:type="dxa"/>
            <w:vAlign w:val="center"/>
          </w:tcPr>
          <w:p w:rsidR="00EC5149" w:rsidRDefault="00EC5149" w:rsidP="00E660E1">
            <w:pPr>
              <w:bidi/>
              <w:jc w:val="center"/>
              <w:rPr>
                <w:sz w:val="26"/>
                <w:szCs w:val="26"/>
                <w:rtl/>
                <w:lang w:bidi="fa-IR"/>
              </w:rPr>
            </w:pPr>
          </w:p>
        </w:tc>
      </w:tr>
    </w:tbl>
    <w:p w:rsidR="00EC5149" w:rsidRDefault="00EC5149" w:rsidP="00EC5149">
      <w:pPr>
        <w:bidi/>
        <w:ind w:left="360"/>
        <w:jc w:val="both"/>
        <w:rPr>
          <w:sz w:val="26"/>
          <w:szCs w:val="26"/>
          <w:rtl/>
          <w:lang w:bidi="fa-IR"/>
        </w:rPr>
      </w:pPr>
    </w:p>
    <w:p w:rsidR="000503EE" w:rsidRDefault="000503EE" w:rsidP="000503EE">
      <w:pPr>
        <w:jc w:val="center"/>
        <w:rPr>
          <w:b/>
          <w:bCs/>
          <w:sz w:val="26"/>
          <w:szCs w:val="26"/>
          <w:lang w:bidi="fa-IR"/>
        </w:rPr>
      </w:pPr>
    </w:p>
    <w:p w:rsidR="0020065D" w:rsidRDefault="0020065D" w:rsidP="000503EE">
      <w:pPr>
        <w:jc w:val="center"/>
        <w:rPr>
          <w:b/>
          <w:bCs/>
          <w:sz w:val="26"/>
          <w:szCs w:val="26"/>
          <w:lang w:bidi="fa-IR"/>
        </w:rPr>
      </w:pPr>
    </w:p>
    <w:p w:rsidR="000503EE" w:rsidRPr="000503EE" w:rsidRDefault="000503EE" w:rsidP="0020065D">
      <w:pPr>
        <w:bidi/>
        <w:ind w:left="-7"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0503EE">
        <w:rPr>
          <w:rFonts w:hint="cs"/>
          <w:b/>
          <w:bCs/>
          <w:sz w:val="28"/>
          <w:szCs w:val="28"/>
          <w:rtl/>
          <w:lang w:bidi="fa-IR"/>
        </w:rPr>
        <w:t>2</w:t>
      </w:r>
    </w:p>
    <w:p w:rsidR="000503EE" w:rsidRDefault="000503EE">
      <w:pPr>
        <w:rPr>
          <w:b/>
          <w:bCs/>
          <w:sz w:val="26"/>
          <w:szCs w:val="26"/>
          <w:lang w:bidi="fa-IR"/>
        </w:rPr>
      </w:pPr>
      <w:r>
        <w:rPr>
          <w:b/>
          <w:bCs/>
          <w:sz w:val="26"/>
          <w:szCs w:val="26"/>
          <w:lang w:bidi="fa-IR"/>
        </w:rPr>
        <w:br w:type="page"/>
      </w:r>
    </w:p>
    <w:p w:rsidR="000503EE" w:rsidRDefault="000503EE" w:rsidP="000503EE">
      <w:pPr>
        <w:jc w:val="center"/>
        <w:rPr>
          <w:b/>
          <w:bCs/>
          <w:sz w:val="26"/>
          <w:szCs w:val="26"/>
          <w:lang w:bidi="fa-IR"/>
        </w:rPr>
      </w:pPr>
    </w:p>
    <w:p w:rsidR="00EC5149" w:rsidRPr="00EC5149" w:rsidRDefault="00EC5149" w:rsidP="00EC5149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  <w:r w:rsidRPr="00EC5149">
        <w:rPr>
          <w:rFonts w:hint="cs"/>
          <w:b/>
          <w:bCs/>
          <w:sz w:val="26"/>
          <w:szCs w:val="26"/>
          <w:rtl/>
          <w:lang w:bidi="fa-IR"/>
        </w:rPr>
        <w:t>6- مأموريتهاي مطالعاتي قبل:</w:t>
      </w:r>
    </w:p>
    <w:tbl>
      <w:tblPr>
        <w:tblStyle w:val="TableGrid"/>
        <w:tblpPr w:leftFromText="180" w:rightFromText="180" w:vertAnchor="text" w:horzAnchor="margin" w:tblpXSpec="center" w:tblpY="16"/>
        <w:tblOverlap w:val="never"/>
        <w:bidiVisual/>
        <w:tblW w:w="7938" w:type="dxa"/>
        <w:jc w:val="center"/>
        <w:tblInd w:w="1156" w:type="dxa"/>
        <w:tblLook w:val="01E0"/>
      </w:tblPr>
      <w:tblGrid>
        <w:gridCol w:w="850"/>
        <w:gridCol w:w="1086"/>
        <w:gridCol w:w="1156"/>
        <w:gridCol w:w="784"/>
        <w:gridCol w:w="1510"/>
        <w:gridCol w:w="2552"/>
      </w:tblGrid>
      <w:tr w:rsidR="003C07CC" w:rsidTr="00045843">
        <w:trPr>
          <w:trHeight w:val="564"/>
          <w:jc w:val="center"/>
        </w:trPr>
        <w:tc>
          <w:tcPr>
            <w:tcW w:w="3092" w:type="dxa"/>
            <w:gridSpan w:val="3"/>
            <w:vAlign w:val="center"/>
          </w:tcPr>
          <w:p w:rsidR="003C07CC" w:rsidRPr="00FD6B1D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D6B1D">
              <w:rPr>
                <w:rFonts w:hint="cs"/>
                <w:sz w:val="24"/>
                <w:szCs w:val="24"/>
                <w:rtl/>
                <w:lang w:bidi="fa-IR"/>
              </w:rPr>
              <w:t>نوع مأموريت</w:t>
            </w:r>
          </w:p>
        </w:tc>
        <w:tc>
          <w:tcPr>
            <w:tcW w:w="2294" w:type="dxa"/>
            <w:gridSpan w:val="2"/>
            <w:vAlign w:val="center"/>
          </w:tcPr>
          <w:p w:rsidR="003C07CC" w:rsidRPr="00FD6B1D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D6B1D">
              <w:rPr>
                <w:rFonts w:hint="cs"/>
                <w:sz w:val="24"/>
                <w:szCs w:val="24"/>
                <w:rtl/>
                <w:lang w:bidi="fa-IR"/>
              </w:rPr>
              <w:t>مدت فعاليت</w:t>
            </w:r>
          </w:p>
        </w:tc>
        <w:tc>
          <w:tcPr>
            <w:tcW w:w="2552" w:type="dxa"/>
            <w:vMerge w:val="restart"/>
            <w:vAlign w:val="center"/>
          </w:tcPr>
          <w:p w:rsidR="003C07CC" w:rsidRPr="00FD6B1D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FD6B1D">
              <w:rPr>
                <w:rFonts w:hint="cs"/>
                <w:sz w:val="24"/>
                <w:szCs w:val="24"/>
                <w:rtl/>
                <w:lang w:bidi="fa-IR"/>
              </w:rPr>
              <w:t>كشور و موسسه ميزبان</w:t>
            </w:r>
          </w:p>
        </w:tc>
      </w:tr>
      <w:tr w:rsidR="003C07CC" w:rsidTr="00045843">
        <w:trPr>
          <w:trHeight w:val="558"/>
          <w:jc w:val="center"/>
        </w:trPr>
        <w:tc>
          <w:tcPr>
            <w:tcW w:w="850" w:type="dxa"/>
            <w:vAlign w:val="center"/>
          </w:tcPr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90B5F">
              <w:rPr>
                <w:rFonts w:hint="cs"/>
                <w:sz w:val="24"/>
                <w:szCs w:val="24"/>
                <w:rtl/>
                <w:lang w:bidi="fa-IR"/>
              </w:rPr>
              <w:t>بورس</w:t>
            </w:r>
          </w:p>
        </w:tc>
        <w:tc>
          <w:tcPr>
            <w:tcW w:w="1086" w:type="dxa"/>
            <w:vAlign w:val="center"/>
          </w:tcPr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فرصت مطالعاتي</w:t>
            </w:r>
          </w:p>
        </w:tc>
        <w:tc>
          <w:tcPr>
            <w:tcW w:w="1156" w:type="dxa"/>
            <w:vAlign w:val="center"/>
          </w:tcPr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</w:t>
            </w:r>
            <w:r w:rsidR="000A7B75">
              <w:rPr>
                <w:rFonts w:hint="cs"/>
                <w:sz w:val="24"/>
                <w:szCs w:val="24"/>
                <w:rtl/>
                <w:lang w:bidi="fa-IR"/>
              </w:rPr>
              <w:t>أ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موريت</w:t>
            </w:r>
          </w:p>
        </w:tc>
        <w:tc>
          <w:tcPr>
            <w:tcW w:w="784" w:type="dxa"/>
            <w:vAlign w:val="center"/>
          </w:tcPr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از تاريخ</w:t>
            </w:r>
          </w:p>
        </w:tc>
        <w:tc>
          <w:tcPr>
            <w:tcW w:w="1510" w:type="dxa"/>
            <w:vAlign w:val="center"/>
          </w:tcPr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 تاريخ</w:t>
            </w:r>
          </w:p>
        </w:tc>
        <w:tc>
          <w:tcPr>
            <w:tcW w:w="2552" w:type="dxa"/>
            <w:vMerge/>
            <w:vAlign w:val="center"/>
          </w:tcPr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3C07CC" w:rsidTr="00045843">
        <w:trPr>
          <w:trHeight w:val="1680"/>
          <w:jc w:val="center"/>
        </w:trPr>
        <w:tc>
          <w:tcPr>
            <w:tcW w:w="850" w:type="dxa"/>
            <w:vAlign w:val="center"/>
          </w:tcPr>
          <w:p w:rsidR="003C07CC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3C07CC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86" w:type="dxa"/>
            <w:vAlign w:val="center"/>
          </w:tcPr>
          <w:p w:rsidR="003C07CC" w:rsidRDefault="003C07CC" w:rsidP="00045843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4F7204" w:rsidRDefault="004F7204" w:rsidP="00045843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4F7204" w:rsidRDefault="004F7204" w:rsidP="00045843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4F7204" w:rsidRDefault="004F7204" w:rsidP="00045843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4F7204" w:rsidRDefault="004F7204" w:rsidP="00045843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4F7204" w:rsidRDefault="004F7204" w:rsidP="00045843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3C07CC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84" w:type="dxa"/>
            <w:vAlign w:val="center"/>
          </w:tcPr>
          <w:p w:rsidR="003C07CC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510" w:type="dxa"/>
            <w:vAlign w:val="center"/>
          </w:tcPr>
          <w:p w:rsidR="003C07CC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3C07CC" w:rsidRPr="00190B5F" w:rsidRDefault="003C07CC" w:rsidP="0004584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EA1AE7" w:rsidRDefault="00EA1AE7" w:rsidP="00EA1AE7">
      <w:pPr>
        <w:bidi/>
        <w:ind w:left="360"/>
        <w:jc w:val="both"/>
        <w:rPr>
          <w:b/>
          <w:bCs/>
          <w:sz w:val="24"/>
          <w:szCs w:val="24"/>
          <w:rtl/>
          <w:lang w:bidi="fa-IR"/>
        </w:rPr>
      </w:pPr>
    </w:p>
    <w:p w:rsidR="00D1052F" w:rsidRDefault="00885302" w:rsidP="00BE45AD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  <w:r w:rsidRPr="004F7204">
        <w:rPr>
          <w:rFonts w:hint="cs"/>
          <w:b/>
          <w:bCs/>
          <w:sz w:val="26"/>
          <w:szCs w:val="26"/>
          <w:rtl/>
          <w:lang w:bidi="fa-IR"/>
        </w:rPr>
        <w:t xml:space="preserve">7- </w:t>
      </w:r>
      <w:r w:rsidR="00BE45AD" w:rsidRPr="004F7204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D1052F" w:rsidRPr="004F7204">
        <w:rPr>
          <w:rFonts w:hint="cs"/>
          <w:b/>
          <w:bCs/>
          <w:sz w:val="26"/>
          <w:szCs w:val="26"/>
          <w:rtl/>
          <w:lang w:bidi="fa-IR"/>
        </w:rPr>
        <w:t>نوع فرصت مطالعاتی: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8246"/>
      </w:tblGrid>
      <w:tr w:rsidR="004F7204" w:rsidTr="00045843">
        <w:tc>
          <w:tcPr>
            <w:tcW w:w="8246" w:type="dxa"/>
          </w:tcPr>
          <w:p w:rsidR="004F7204" w:rsidRPr="001D770C" w:rsidRDefault="004F7204" w:rsidP="004F7204">
            <w:pPr>
              <w:bidi/>
              <w:ind w:left="360"/>
              <w:jc w:val="both"/>
              <w:rPr>
                <w:sz w:val="24"/>
                <w:szCs w:val="24"/>
                <w:rtl/>
                <w:lang w:bidi="fa-IR"/>
              </w:rPr>
            </w:pP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 xml:space="preserve">اینجانب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 xml:space="preserve">  عضو هیات علمی دانشکده                                   متقاضی استفاده از فرصت مطالعاتی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</w:p>
          <w:p w:rsidR="004F7204" w:rsidRPr="001D770C" w:rsidRDefault="004F7204" w:rsidP="004F7204">
            <w:pPr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 xml:space="preserve">خارج از کشور با تامین کامل هزینه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ه</w:t>
            </w: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>ای فرد و خانواده توسط موسسه</w:t>
            </w:r>
          </w:p>
          <w:p w:rsidR="004F7204" w:rsidRPr="001D770C" w:rsidRDefault="004F7204" w:rsidP="004F7204">
            <w:pPr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  <w:lang w:bidi="fa-IR"/>
              </w:rPr>
            </w:pP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>خارج از کشور با تامین بخشی از هزینه ها توسط موسسه</w:t>
            </w:r>
          </w:p>
          <w:p w:rsidR="004F7204" w:rsidRPr="001D770C" w:rsidRDefault="004F7204" w:rsidP="004F7204">
            <w:pPr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  <w:lang w:bidi="fa-IR"/>
              </w:rPr>
            </w:pP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 xml:space="preserve">خارج از کشور با تقاضا و حمایت مراکز علمی پژوهشی خارج از موسسه </w:t>
            </w:r>
          </w:p>
          <w:p w:rsidR="004F7204" w:rsidRPr="001D770C" w:rsidRDefault="004F7204" w:rsidP="004F7204">
            <w:pPr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  <w:lang w:bidi="fa-IR"/>
              </w:rPr>
            </w:pP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>کوتاه مدت خارج از کشور</w:t>
            </w:r>
          </w:p>
          <w:p w:rsidR="004F7204" w:rsidRPr="001D770C" w:rsidRDefault="004F7204" w:rsidP="004F7204">
            <w:pPr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  <w:lang w:bidi="fa-IR"/>
              </w:rPr>
            </w:pP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>داخل کشور با تامین هزینه ها توسط موسسه</w:t>
            </w:r>
          </w:p>
          <w:p w:rsidR="004F7204" w:rsidRPr="001D770C" w:rsidRDefault="004F7204" w:rsidP="004F7204">
            <w:pPr>
              <w:numPr>
                <w:ilvl w:val="0"/>
                <w:numId w:val="9"/>
              </w:num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1D770C">
              <w:rPr>
                <w:rFonts w:hint="cs"/>
                <w:sz w:val="24"/>
                <w:szCs w:val="24"/>
                <w:rtl/>
                <w:lang w:bidi="fa-IR"/>
              </w:rPr>
              <w:t>داخل کشور با تقاضا و حمایت مالی مراکز علمی پژوهشی خارج از موسسه</w:t>
            </w:r>
          </w:p>
          <w:p w:rsidR="004F7204" w:rsidRDefault="004F7204" w:rsidP="004F7204">
            <w:pPr>
              <w:bidi/>
              <w:ind w:left="360"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FB5DD8">
              <w:rPr>
                <w:rFonts w:hint="cs"/>
                <w:sz w:val="24"/>
                <w:szCs w:val="24"/>
                <w:rtl/>
                <w:lang w:bidi="fa-IR"/>
              </w:rPr>
              <w:t>می باشم همچنین درخواست خود را با اطلاع و آگاهی از این مطلب که: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برابر مقررات و شیوه نامه اجرایی فرصت مطالعاتی، انصراف از فرصت مطالعاتی پس از تصویب در هیات ممیزه دانشگاه به عنوان یکبار استفاده از فرصت مطالعاتی برای متقاضی محسوب می گردد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" </w:t>
            </w:r>
            <w:r w:rsidRPr="00117CCD">
              <w:rPr>
                <w:rFonts w:hint="cs"/>
                <w:sz w:val="24"/>
                <w:szCs w:val="24"/>
                <w:rtl/>
                <w:lang w:bidi="fa-IR"/>
              </w:rPr>
              <w:t>تقدیم می دارم.</w:t>
            </w:r>
          </w:p>
          <w:p w:rsidR="000503EE" w:rsidRDefault="000503EE" w:rsidP="004F7204">
            <w:pPr>
              <w:bidi/>
              <w:ind w:left="360"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F7204" w:rsidRDefault="00045843" w:rsidP="00045843">
            <w:pPr>
              <w:bidi/>
              <w:ind w:left="360"/>
              <w:jc w:val="both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>نام و نام خانوادگي</w:t>
            </w:r>
            <w:r w:rsidR="001723A9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 xml:space="preserve"> امضاء</w:t>
            </w:r>
            <w:r w:rsidR="001723A9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="004F7204" w:rsidRPr="00885302">
              <w:rPr>
                <w:rFonts w:hint="cs"/>
                <w:sz w:val="24"/>
                <w:szCs w:val="24"/>
                <w:rtl/>
                <w:lang w:bidi="fa-IR"/>
              </w:rPr>
              <w:t>تاريخ</w:t>
            </w:r>
            <w:r w:rsidR="001723A9"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  <w:r w:rsidR="004F7204"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="004F7204"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="004F7204"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="004F7204"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="004F7204"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4F7204" w:rsidRDefault="004F7204" w:rsidP="004F7204">
      <w:pPr>
        <w:bidi/>
        <w:ind w:left="360"/>
        <w:jc w:val="both"/>
        <w:rPr>
          <w:b/>
          <w:bCs/>
          <w:sz w:val="26"/>
          <w:szCs w:val="26"/>
          <w:rtl/>
          <w:lang w:bidi="fa-IR"/>
        </w:rPr>
      </w:pPr>
    </w:p>
    <w:p w:rsidR="0081115E" w:rsidRPr="004F7204" w:rsidRDefault="001D770C" w:rsidP="0038363F">
      <w:pPr>
        <w:bidi/>
        <w:ind w:left="360"/>
        <w:jc w:val="both"/>
        <w:rPr>
          <w:b/>
          <w:bCs/>
          <w:sz w:val="26"/>
          <w:szCs w:val="26"/>
          <w:lang w:bidi="fa-IR"/>
        </w:rPr>
      </w:pPr>
      <w:r w:rsidRPr="004F7204">
        <w:rPr>
          <w:rFonts w:hint="cs"/>
          <w:b/>
          <w:bCs/>
          <w:sz w:val="26"/>
          <w:szCs w:val="26"/>
          <w:rtl/>
          <w:lang w:bidi="fa-IR"/>
        </w:rPr>
        <w:t xml:space="preserve">8- </w:t>
      </w:r>
      <w:r w:rsidR="0081115E" w:rsidRPr="004F7204">
        <w:rPr>
          <w:rFonts w:hint="cs"/>
          <w:b/>
          <w:bCs/>
          <w:sz w:val="26"/>
          <w:szCs w:val="26"/>
          <w:rtl/>
          <w:lang w:bidi="fa-IR"/>
        </w:rPr>
        <w:t>محل تحقيق در هنگام استفاده از فرصت مطالعاتي:</w:t>
      </w:r>
    </w:p>
    <w:tbl>
      <w:tblPr>
        <w:tblStyle w:val="TableGrid"/>
        <w:bidiVisual/>
        <w:tblW w:w="8246" w:type="dxa"/>
        <w:tblInd w:w="360" w:type="dxa"/>
        <w:tblLook w:val="01E0"/>
      </w:tblPr>
      <w:tblGrid>
        <w:gridCol w:w="8246"/>
      </w:tblGrid>
      <w:tr w:rsidR="006C77A2" w:rsidRPr="006C77A2" w:rsidTr="00045843">
        <w:trPr>
          <w:trHeight w:val="1550"/>
        </w:trPr>
        <w:tc>
          <w:tcPr>
            <w:tcW w:w="8246" w:type="dxa"/>
            <w:tcBorders>
              <w:bottom w:val="single" w:sz="4" w:space="0" w:color="auto"/>
            </w:tcBorders>
            <w:vAlign w:val="center"/>
          </w:tcPr>
          <w:p w:rsidR="006C77A2" w:rsidRPr="00885302" w:rsidRDefault="006C77A2" w:rsidP="00FF45A4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>نام كشور: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  <w:t>نام ايالت: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  <w:t>نام شهر:</w:t>
            </w:r>
          </w:p>
          <w:p w:rsidR="00FF45A4" w:rsidRPr="00885302" w:rsidRDefault="006C77A2" w:rsidP="00FF45A4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>نام دانشگاه: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  <w:t>نام دانشكده (يا موسسه):</w:t>
            </w:r>
          </w:p>
          <w:p w:rsidR="00FF45A4" w:rsidRPr="00885302" w:rsidRDefault="00FF45A4" w:rsidP="00FF45A4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>تاريخ شروع و خاتمه فرصت مطالعاتي درخواستي:</w:t>
            </w:r>
          </w:p>
          <w:p w:rsidR="006C77A2" w:rsidRDefault="00FF45A4" w:rsidP="00FF45A4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>دليل انتخاب</w:t>
            </w:r>
            <w:r w:rsidRPr="006C77A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>دانشگاه يا موسسه فوق جهت انجام تحقيق مورد نظر:</w:t>
            </w:r>
          </w:p>
          <w:p w:rsidR="008F04F3" w:rsidRDefault="008F04F3" w:rsidP="008F04F3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7204" w:rsidRDefault="004F7204" w:rsidP="004F7204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7204" w:rsidRDefault="004F7204" w:rsidP="004F7204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F04F3" w:rsidRPr="006C77A2" w:rsidRDefault="008F04F3" w:rsidP="008F04F3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1115E" w:rsidRDefault="000503EE" w:rsidP="0020065D">
      <w:pPr>
        <w:bidi/>
        <w:ind w:left="-7"/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0503EE">
        <w:rPr>
          <w:rFonts w:hint="cs"/>
          <w:b/>
          <w:bCs/>
          <w:sz w:val="28"/>
          <w:szCs w:val="28"/>
          <w:rtl/>
          <w:lang w:bidi="fa-IR"/>
        </w:rPr>
        <w:t>3</w:t>
      </w:r>
    </w:p>
    <w:p w:rsidR="0020065D" w:rsidRPr="000503EE" w:rsidRDefault="0020065D" w:rsidP="0020065D">
      <w:pPr>
        <w:bidi/>
        <w:ind w:left="-7"/>
        <w:jc w:val="center"/>
        <w:rPr>
          <w:b/>
          <w:bCs/>
          <w:sz w:val="28"/>
          <w:szCs w:val="28"/>
          <w:rtl/>
          <w:lang w:bidi="fa-IR"/>
        </w:rPr>
      </w:pPr>
    </w:p>
    <w:p w:rsidR="0081115E" w:rsidRPr="004F7204" w:rsidRDefault="00CD5BE0" w:rsidP="0081115E">
      <w:pPr>
        <w:numPr>
          <w:ilvl w:val="0"/>
          <w:numId w:val="6"/>
        </w:numPr>
        <w:bidi/>
        <w:jc w:val="both"/>
        <w:rPr>
          <w:b/>
          <w:bCs/>
          <w:sz w:val="26"/>
          <w:szCs w:val="26"/>
          <w:lang w:bidi="fa-IR"/>
        </w:rPr>
      </w:pPr>
      <w:r w:rsidRPr="004F7204">
        <w:rPr>
          <w:rFonts w:hint="cs"/>
          <w:b/>
          <w:bCs/>
          <w:sz w:val="26"/>
          <w:szCs w:val="26"/>
          <w:rtl/>
          <w:lang w:bidi="fa-IR"/>
        </w:rPr>
        <w:t>تعهدات استفاده کننده از فرصت مطالعاتی و جانشین ایشان:</w:t>
      </w:r>
    </w:p>
    <w:p w:rsidR="00CD5BE0" w:rsidRPr="0081115E" w:rsidRDefault="00CD5BE0" w:rsidP="00CD5BE0">
      <w:pPr>
        <w:bidi/>
        <w:ind w:left="360"/>
        <w:jc w:val="both"/>
        <w:rPr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الف: متقاضی:</w:t>
      </w:r>
    </w:p>
    <w:tbl>
      <w:tblPr>
        <w:tblStyle w:val="TableGrid"/>
        <w:bidiVisual/>
        <w:tblW w:w="0" w:type="auto"/>
        <w:tblInd w:w="360" w:type="dxa"/>
        <w:tblLook w:val="01E0"/>
      </w:tblPr>
      <w:tblGrid>
        <w:gridCol w:w="8458"/>
      </w:tblGrid>
      <w:tr w:rsidR="008F04F3" w:rsidRPr="008F04F3" w:rsidTr="004F7204">
        <w:trPr>
          <w:trHeight w:val="1920"/>
        </w:trPr>
        <w:tc>
          <w:tcPr>
            <w:tcW w:w="8458" w:type="dxa"/>
            <w:tcBorders>
              <w:bottom w:val="single" w:sz="4" w:space="0" w:color="auto"/>
            </w:tcBorders>
          </w:tcPr>
          <w:p w:rsidR="008F04F3" w:rsidRPr="00885302" w:rsidRDefault="008F04F3" w:rsidP="007B27BC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>اينجانب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  <w:t xml:space="preserve">    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="000A7B75" w:rsidRPr="00885302">
              <w:rPr>
                <w:rFonts w:hint="cs"/>
                <w:sz w:val="24"/>
                <w:szCs w:val="24"/>
                <w:rtl/>
                <w:lang w:bidi="fa-IR"/>
              </w:rPr>
              <w:t xml:space="preserve">     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 xml:space="preserve">          كه از فرصت مطالعاتي </w:t>
            </w:r>
            <w:r w:rsidR="000A7B75" w:rsidRPr="00885302">
              <w:rPr>
                <w:rFonts w:hint="cs"/>
                <w:sz w:val="24"/>
                <w:szCs w:val="24"/>
                <w:rtl/>
                <w:lang w:bidi="fa-IR"/>
              </w:rPr>
              <w:t xml:space="preserve">ذکرشده </w:t>
            </w:r>
            <w:r w:rsidRPr="00885302">
              <w:rPr>
                <w:rFonts w:hint="cs"/>
                <w:sz w:val="24"/>
                <w:szCs w:val="24"/>
                <w:rtl/>
                <w:lang w:bidi="fa-IR"/>
              </w:rPr>
              <w:t xml:space="preserve">اين پرسشنامه استفاده مي كنم بدينوسيله تعهد مي نمايم كه در پايان هر سه ماه مرتباً گزارش پيشرفت و پس از اتمام فرصت مطالعاتي گزارش نهائي راتهيه و به مراجع ذيربط حسب نظر دانشگاه ارسال نمايم. </w:t>
            </w:r>
          </w:p>
          <w:p w:rsidR="008F04F3" w:rsidRPr="00885302" w:rsidRDefault="008F04F3" w:rsidP="008F04F3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A7236C" w:rsidRPr="00954386" w:rsidRDefault="00A7236C" w:rsidP="00A7236C">
            <w:pPr>
              <w:bidi/>
              <w:rPr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امضاء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متقاضی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:     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1723A9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تاريخ</w:t>
            </w:r>
          </w:p>
          <w:p w:rsidR="008F04F3" w:rsidRPr="008F04F3" w:rsidRDefault="008F04F3" w:rsidP="008F04F3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1115E" w:rsidRDefault="0081115E" w:rsidP="0081115E">
      <w:pPr>
        <w:bidi/>
        <w:ind w:left="360"/>
        <w:jc w:val="both"/>
        <w:rPr>
          <w:rtl/>
          <w:lang w:bidi="fa-IR"/>
        </w:rPr>
      </w:pPr>
    </w:p>
    <w:p w:rsidR="0081115E" w:rsidRDefault="00CD5BE0" w:rsidP="00954386">
      <w:pPr>
        <w:bidi/>
        <w:ind w:left="360"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ب: جانشین</w:t>
      </w:r>
      <w:r w:rsidR="0081115E" w:rsidRPr="0081115E">
        <w:rPr>
          <w:rFonts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360" w:type="dxa"/>
        <w:tblLook w:val="01E0"/>
      </w:tblPr>
      <w:tblGrid>
        <w:gridCol w:w="8472"/>
      </w:tblGrid>
      <w:tr w:rsidR="00824811" w:rsidRPr="008F04F3" w:rsidTr="004F7204">
        <w:trPr>
          <w:trHeight w:val="1920"/>
        </w:trPr>
        <w:tc>
          <w:tcPr>
            <w:tcW w:w="8472" w:type="dxa"/>
            <w:tcBorders>
              <w:bottom w:val="single" w:sz="4" w:space="0" w:color="auto"/>
            </w:tcBorders>
          </w:tcPr>
          <w:p w:rsidR="00824811" w:rsidRPr="00954386" w:rsidRDefault="00824811" w:rsidP="00F85E39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اينجانب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ab/>
              <w:t xml:space="preserve">                      داراي سمت                             تعهد مي نمايم كه در غياب درخواست كننده استفاده فرصت مطالعاتي وظائف آموزشي ايشان را انجام داده و در مدت تعهد تقاضاي استفاده از فرصت مطالعاتي ننمايم. </w:t>
            </w:r>
          </w:p>
          <w:p w:rsidR="005F20E0" w:rsidRDefault="005F20E0" w:rsidP="00F85E39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824811" w:rsidRPr="00954386" w:rsidRDefault="00824811" w:rsidP="005F20E0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نام</w:t>
            </w:r>
            <w:r w:rsidR="006A5AAE">
              <w:rPr>
                <w:rFonts w:hint="cs"/>
                <w:sz w:val="24"/>
                <w:szCs w:val="24"/>
                <w:rtl/>
                <w:lang w:bidi="fa-IR"/>
              </w:rPr>
              <w:t xml:space="preserve"> و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امضاء تعهد كننده:                                                                     تاريخ:</w:t>
            </w:r>
          </w:p>
          <w:p w:rsidR="005F20E0" w:rsidRDefault="005F20E0" w:rsidP="00F85E39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824811" w:rsidRPr="00954386" w:rsidRDefault="00A7236C" w:rsidP="00A7236C">
            <w:pPr>
              <w:bidi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امضاء </w:t>
            </w:r>
            <w:r w:rsidR="00824811"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مدير گروه:                                                   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</w:t>
            </w:r>
            <w:r w:rsidR="00824811"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تاريخ:</w:t>
            </w:r>
          </w:p>
          <w:p w:rsidR="00824811" w:rsidRPr="008F04F3" w:rsidRDefault="00824811" w:rsidP="00F85E3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24811" w:rsidRDefault="00824811" w:rsidP="00824811">
      <w:pPr>
        <w:bidi/>
        <w:ind w:left="360"/>
        <w:jc w:val="both"/>
        <w:rPr>
          <w:b/>
          <w:bCs/>
          <w:sz w:val="24"/>
          <w:szCs w:val="24"/>
          <w:lang w:bidi="fa-IR"/>
        </w:rPr>
      </w:pPr>
    </w:p>
    <w:p w:rsidR="00824811" w:rsidRDefault="0038363F" w:rsidP="00824811">
      <w:pPr>
        <w:bidi/>
        <w:ind w:left="360"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ج-نماینده: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8496"/>
      </w:tblGrid>
      <w:tr w:rsidR="004F7204" w:rsidTr="004F7204">
        <w:tc>
          <w:tcPr>
            <w:tcW w:w="8856" w:type="dxa"/>
          </w:tcPr>
          <w:p w:rsidR="004F7204" w:rsidRPr="00954386" w:rsidRDefault="004F7204" w:rsidP="004F7204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اینجانب                                    دارای سمت                             تعهد می نمایم که در غیاب درخواست کننده استفاده از فرص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ت مطالعاتی، بعنوان نماینده مسئو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لیت کلیه امور مربوط به دریافت حقوق و ارسال ارز و تبادل اطلاعات را قبول و پس از موافقت نهایی با درخواست جناب آقای / خانم     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وکالتنامه رسمی  تنظیم شده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در یکی از دفاتر اسناد رسمی را به دانشگاه تسلیم نمایم.</w:t>
            </w:r>
          </w:p>
          <w:p w:rsidR="004F7204" w:rsidRDefault="004F7204" w:rsidP="004F7204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4F7204" w:rsidRPr="00954386" w:rsidRDefault="004F7204" w:rsidP="001723A9">
            <w:pPr>
              <w:bidi/>
              <w:rPr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امضاء تعهد كننده:             </w:t>
            </w:r>
            <w:r w:rsidR="00A7236C">
              <w:rPr>
                <w:rFonts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</w:t>
            </w:r>
            <w:r w:rsidR="00A7236C">
              <w:rPr>
                <w:rFonts w:hint="cs"/>
                <w:sz w:val="24"/>
                <w:szCs w:val="24"/>
                <w:rtl/>
                <w:lang w:bidi="fa-IR"/>
              </w:rPr>
              <w:t xml:space="preserve"> 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</w:t>
            </w:r>
            <w:r w:rsidR="00A7236C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</w:t>
            </w:r>
            <w:r w:rsidR="001723A9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   تاريخ</w:t>
            </w:r>
          </w:p>
          <w:p w:rsidR="004F7204" w:rsidRDefault="004F7204" w:rsidP="004F7204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F7204" w:rsidRDefault="004F7204" w:rsidP="004F7204">
      <w:pPr>
        <w:bidi/>
        <w:ind w:left="360"/>
        <w:jc w:val="both"/>
        <w:rPr>
          <w:b/>
          <w:bCs/>
          <w:sz w:val="24"/>
          <w:szCs w:val="24"/>
          <w:rtl/>
          <w:lang w:bidi="fa-IR"/>
        </w:rPr>
      </w:pPr>
    </w:p>
    <w:p w:rsidR="00824811" w:rsidRPr="004F7204" w:rsidRDefault="00824811" w:rsidP="00824811">
      <w:pPr>
        <w:numPr>
          <w:ilvl w:val="0"/>
          <w:numId w:val="6"/>
        </w:numPr>
        <w:bidi/>
        <w:jc w:val="both"/>
        <w:rPr>
          <w:b/>
          <w:bCs/>
          <w:sz w:val="26"/>
          <w:szCs w:val="26"/>
          <w:lang w:bidi="fa-IR"/>
        </w:rPr>
      </w:pPr>
      <w:r w:rsidRPr="004F7204">
        <w:rPr>
          <w:rFonts w:hint="cs"/>
          <w:b/>
          <w:bCs/>
          <w:sz w:val="26"/>
          <w:szCs w:val="26"/>
          <w:rtl/>
          <w:lang w:bidi="fa-IR"/>
        </w:rPr>
        <w:t>اين قسمت توسط رئيس دانشكده تكميل گردد:</w:t>
      </w:r>
    </w:p>
    <w:tbl>
      <w:tblPr>
        <w:tblStyle w:val="TableGrid"/>
        <w:bidiVisual/>
        <w:tblW w:w="8530" w:type="dxa"/>
        <w:tblInd w:w="360" w:type="dxa"/>
        <w:tblLook w:val="01E0"/>
      </w:tblPr>
      <w:tblGrid>
        <w:gridCol w:w="8530"/>
      </w:tblGrid>
      <w:tr w:rsidR="00824811" w:rsidRPr="008F04F3" w:rsidTr="004F7204">
        <w:trPr>
          <w:trHeight w:val="1920"/>
        </w:trPr>
        <w:tc>
          <w:tcPr>
            <w:tcW w:w="8530" w:type="dxa"/>
            <w:tcBorders>
              <w:bottom w:val="single" w:sz="4" w:space="0" w:color="auto"/>
            </w:tcBorders>
          </w:tcPr>
          <w:p w:rsidR="008A3B0D" w:rsidRDefault="008A3B0D" w:rsidP="00AF47E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AF47E9" w:rsidRPr="00954386" w:rsidRDefault="00824811" w:rsidP="00B71BAD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اينجانب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ab/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ab/>
              <w:t xml:space="preserve">                      رئيس دانشكده                      </w:t>
            </w:r>
            <w:r w:rsidR="00AF47E9"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گواهي</w:t>
            </w:r>
            <w:r w:rsidR="0012761E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AF47E9" w:rsidRPr="00954386">
              <w:rPr>
                <w:rFonts w:hint="cs"/>
                <w:sz w:val="24"/>
                <w:szCs w:val="24"/>
                <w:rtl/>
                <w:lang w:bidi="fa-IR"/>
              </w:rPr>
              <w:t>مي نمايم كه موضوع استفاده از فرصت مطالعاتي خانم</w:t>
            </w:r>
            <w:r w:rsidR="000A7B75" w:rsidRPr="00954386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 w:rsidR="00AF47E9"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آقاي</w:t>
            </w:r>
            <w:r w:rsidR="00B71BAD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AF47E9" w:rsidRPr="00954386">
              <w:rPr>
                <w:rFonts w:hint="cs"/>
                <w:sz w:val="24"/>
                <w:szCs w:val="24"/>
                <w:rtl/>
                <w:lang w:bidi="fa-IR"/>
              </w:rPr>
              <w:t>در جلسه مورخ               گروه                           مورد بحث و تائيد قرار گرفت و اينجانب نيز با آن موافقت كامل داشته و اطمينان دارم استفاده از اين فرصت مطالعاتي براي تكميل و توسعه فعاليتهاي</w:t>
            </w:r>
            <w:r w:rsidR="00DE71CB">
              <w:rPr>
                <w:rFonts w:hint="cs"/>
                <w:sz w:val="24"/>
                <w:szCs w:val="24"/>
                <w:rtl/>
                <w:lang w:bidi="fa-IR"/>
              </w:rPr>
              <w:t xml:space="preserve"> پژوهشی</w:t>
            </w:r>
            <w:r w:rsidR="00AF47E9"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دانشگاه مفيد خواهد بود. </w:t>
            </w:r>
          </w:p>
          <w:p w:rsidR="005F20E0" w:rsidRDefault="005F20E0" w:rsidP="00B71BAD">
            <w:pPr>
              <w:bidi/>
              <w:jc w:val="both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:rsidR="00A7236C" w:rsidRPr="00954386" w:rsidRDefault="00A7236C" w:rsidP="001723A9">
            <w:pPr>
              <w:bidi/>
              <w:rPr>
                <w:lang w:bidi="fa-IR"/>
              </w:rPr>
            </w:pP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امضاء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رئيس دانشکده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:     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</w:t>
            </w:r>
            <w:r w:rsidRPr="00954386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تاريخ</w:t>
            </w:r>
          </w:p>
          <w:p w:rsidR="00824811" w:rsidRPr="008F04F3" w:rsidRDefault="00824811" w:rsidP="00F85E39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503EE" w:rsidRDefault="000503EE" w:rsidP="000503EE">
      <w:pPr>
        <w:bidi/>
        <w:ind w:left="360"/>
        <w:jc w:val="both"/>
        <w:rPr>
          <w:rtl/>
          <w:lang w:bidi="fa-IR"/>
        </w:rPr>
      </w:pPr>
    </w:p>
    <w:p w:rsidR="000503EE" w:rsidRPr="000503EE" w:rsidRDefault="000503EE" w:rsidP="0020065D">
      <w:pPr>
        <w:bidi/>
        <w:ind w:left="360" w:hanging="367"/>
        <w:jc w:val="center"/>
        <w:rPr>
          <w:b/>
          <w:bCs/>
          <w:sz w:val="28"/>
          <w:szCs w:val="28"/>
          <w:lang w:bidi="fa-IR"/>
        </w:rPr>
      </w:pPr>
      <w:r w:rsidRPr="000503EE">
        <w:rPr>
          <w:rFonts w:hint="cs"/>
          <w:b/>
          <w:bCs/>
          <w:sz w:val="28"/>
          <w:szCs w:val="28"/>
          <w:rtl/>
          <w:lang w:bidi="fa-IR"/>
        </w:rPr>
        <w:t>4</w:t>
      </w:r>
    </w:p>
    <w:sectPr w:rsidR="000503EE" w:rsidRPr="000503EE" w:rsidSect="00EC7E32">
      <w:footerReference w:type="even" r:id="rId8"/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C69" w:rsidRDefault="009A7C69">
      <w:r>
        <w:separator/>
      </w:r>
    </w:p>
  </w:endnote>
  <w:endnote w:type="continuationSeparator" w:id="1">
    <w:p w:rsidR="009A7C69" w:rsidRDefault="009A7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6D" w:rsidRDefault="000D7868" w:rsidP="00280A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5F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F6D" w:rsidRDefault="00A25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C69" w:rsidRDefault="009A7C69">
      <w:r>
        <w:separator/>
      </w:r>
    </w:p>
  </w:footnote>
  <w:footnote w:type="continuationSeparator" w:id="1">
    <w:p w:rsidR="009A7C69" w:rsidRDefault="009A7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>
    <w:nsid w:val="0B6A00B0"/>
    <w:multiLevelType w:val="hybridMultilevel"/>
    <w:tmpl w:val="84C85A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530DD"/>
    <w:multiLevelType w:val="hybridMultilevel"/>
    <w:tmpl w:val="36B67542"/>
    <w:lvl w:ilvl="0" w:tplc="026C4EE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44C47"/>
    <w:multiLevelType w:val="hybridMultilevel"/>
    <w:tmpl w:val="AF8CFB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C324D"/>
    <w:multiLevelType w:val="hybridMultilevel"/>
    <w:tmpl w:val="CA6076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E37C99"/>
    <w:multiLevelType w:val="hybridMultilevel"/>
    <w:tmpl w:val="09B48F02"/>
    <w:lvl w:ilvl="0" w:tplc="AA9CC236">
      <w:start w:val="1"/>
      <w:numFmt w:val="decimal"/>
      <w:lvlText w:val="%1-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7A04EF"/>
    <w:multiLevelType w:val="multilevel"/>
    <w:tmpl w:val="BD2CB42A"/>
    <w:lvl w:ilvl="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52284"/>
    <w:multiLevelType w:val="hybridMultilevel"/>
    <w:tmpl w:val="689E12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7609D6"/>
    <w:multiLevelType w:val="hybridMultilevel"/>
    <w:tmpl w:val="F25A156E"/>
    <w:lvl w:ilvl="0" w:tplc="7060A368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951A2E"/>
    <w:multiLevelType w:val="hybridMultilevel"/>
    <w:tmpl w:val="8BA49908"/>
    <w:lvl w:ilvl="0" w:tplc="026C4EE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4C20CE"/>
    <w:multiLevelType w:val="hybridMultilevel"/>
    <w:tmpl w:val="DDDE4914"/>
    <w:lvl w:ilvl="0" w:tplc="5D9699F6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0">
    <w:nsid w:val="70B817C2"/>
    <w:multiLevelType w:val="hybridMultilevel"/>
    <w:tmpl w:val="BD2CB42A"/>
    <w:lvl w:ilvl="0" w:tplc="2054AC48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4D"/>
    <w:rsid w:val="00045843"/>
    <w:rsid w:val="000503EE"/>
    <w:rsid w:val="00053496"/>
    <w:rsid w:val="0005606B"/>
    <w:rsid w:val="00063EE5"/>
    <w:rsid w:val="00073599"/>
    <w:rsid w:val="00082EC0"/>
    <w:rsid w:val="000A645D"/>
    <w:rsid w:val="000A7B75"/>
    <w:rsid w:val="000B2A5A"/>
    <w:rsid w:val="000C1A2F"/>
    <w:rsid w:val="000C3E75"/>
    <w:rsid w:val="000D09DE"/>
    <w:rsid w:val="000D7868"/>
    <w:rsid w:val="000E4B1D"/>
    <w:rsid w:val="000E7251"/>
    <w:rsid w:val="00106709"/>
    <w:rsid w:val="0011491E"/>
    <w:rsid w:val="0011784D"/>
    <w:rsid w:val="00117CCD"/>
    <w:rsid w:val="0012761E"/>
    <w:rsid w:val="00136D06"/>
    <w:rsid w:val="001723A9"/>
    <w:rsid w:val="00181BD1"/>
    <w:rsid w:val="00181FF9"/>
    <w:rsid w:val="00190B5F"/>
    <w:rsid w:val="001A13C5"/>
    <w:rsid w:val="001C0883"/>
    <w:rsid w:val="001D770C"/>
    <w:rsid w:val="001E104B"/>
    <w:rsid w:val="001E26B0"/>
    <w:rsid w:val="0020065D"/>
    <w:rsid w:val="002220FB"/>
    <w:rsid w:val="002548EC"/>
    <w:rsid w:val="0026005B"/>
    <w:rsid w:val="00275505"/>
    <w:rsid w:val="00280A70"/>
    <w:rsid w:val="00294591"/>
    <w:rsid w:val="00295F1F"/>
    <w:rsid w:val="002D1346"/>
    <w:rsid w:val="002D2335"/>
    <w:rsid w:val="002F4137"/>
    <w:rsid w:val="002F6A08"/>
    <w:rsid w:val="00303522"/>
    <w:rsid w:val="00304D5A"/>
    <w:rsid w:val="003310B8"/>
    <w:rsid w:val="00336605"/>
    <w:rsid w:val="00354B7A"/>
    <w:rsid w:val="00364D4E"/>
    <w:rsid w:val="0038363F"/>
    <w:rsid w:val="003A27BD"/>
    <w:rsid w:val="003C07CC"/>
    <w:rsid w:val="003C660E"/>
    <w:rsid w:val="003D63A3"/>
    <w:rsid w:val="00406D8C"/>
    <w:rsid w:val="00423E0F"/>
    <w:rsid w:val="0043006C"/>
    <w:rsid w:val="0043134E"/>
    <w:rsid w:val="004448DB"/>
    <w:rsid w:val="00453269"/>
    <w:rsid w:val="004640CD"/>
    <w:rsid w:val="00464FA2"/>
    <w:rsid w:val="004652F8"/>
    <w:rsid w:val="004750DE"/>
    <w:rsid w:val="004869D6"/>
    <w:rsid w:val="00492783"/>
    <w:rsid w:val="004B07A1"/>
    <w:rsid w:val="004C4307"/>
    <w:rsid w:val="004C7CFE"/>
    <w:rsid w:val="004D1269"/>
    <w:rsid w:val="004E5F30"/>
    <w:rsid w:val="004F228C"/>
    <w:rsid w:val="004F7204"/>
    <w:rsid w:val="00502A47"/>
    <w:rsid w:val="00537DED"/>
    <w:rsid w:val="00593B24"/>
    <w:rsid w:val="005D6912"/>
    <w:rsid w:val="005F20E0"/>
    <w:rsid w:val="006107A5"/>
    <w:rsid w:val="0061627E"/>
    <w:rsid w:val="00620ECD"/>
    <w:rsid w:val="00636E38"/>
    <w:rsid w:val="00646DD4"/>
    <w:rsid w:val="006811C1"/>
    <w:rsid w:val="0068404D"/>
    <w:rsid w:val="006A5AAE"/>
    <w:rsid w:val="006C3454"/>
    <w:rsid w:val="006C557E"/>
    <w:rsid w:val="006C77A2"/>
    <w:rsid w:val="006C7E43"/>
    <w:rsid w:val="007119D1"/>
    <w:rsid w:val="0072099B"/>
    <w:rsid w:val="00750EFA"/>
    <w:rsid w:val="007642C9"/>
    <w:rsid w:val="007A3190"/>
    <w:rsid w:val="007B27BC"/>
    <w:rsid w:val="007D6777"/>
    <w:rsid w:val="007D7278"/>
    <w:rsid w:val="007D7FB3"/>
    <w:rsid w:val="007F0690"/>
    <w:rsid w:val="007F10AA"/>
    <w:rsid w:val="007F39B1"/>
    <w:rsid w:val="00803EB6"/>
    <w:rsid w:val="0081115E"/>
    <w:rsid w:val="00824811"/>
    <w:rsid w:val="00830629"/>
    <w:rsid w:val="0083744E"/>
    <w:rsid w:val="00866E1E"/>
    <w:rsid w:val="008714C7"/>
    <w:rsid w:val="0088307A"/>
    <w:rsid w:val="00885302"/>
    <w:rsid w:val="008976F2"/>
    <w:rsid w:val="008A3B0D"/>
    <w:rsid w:val="008C5ADD"/>
    <w:rsid w:val="008D02E6"/>
    <w:rsid w:val="008D7BC1"/>
    <w:rsid w:val="008E2C93"/>
    <w:rsid w:val="008F04F3"/>
    <w:rsid w:val="009208FF"/>
    <w:rsid w:val="00954386"/>
    <w:rsid w:val="009553DD"/>
    <w:rsid w:val="009556A6"/>
    <w:rsid w:val="00966C80"/>
    <w:rsid w:val="00972724"/>
    <w:rsid w:val="009752B5"/>
    <w:rsid w:val="009A7C69"/>
    <w:rsid w:val="009B07B0"/>
    <w:rsid w:val="009B648E"/>
    <w:rsid w:val="009E70C3"/>
    <w:rsid w:val="009F03CA"/>
    <w:rsid w:val="00A010A0"/>
    <w:rsid w:val="00A0727C"/>
    <w:rsid w:val="00A202D5"/>
    <w:rsid w:val="00A24119"/>
    <w:rsid w:val="00A25F6D"/>
    <w:rsid w:val="00A52035"/>
    <w:rsid w:val="00A5404F"/>
    <w:rsid w:val="00A644F9"/>
    <w:rsid w:val="00A710E8"/>
    <w:rsid w:val="00A7236C"/>
    <w:rsid w:val="00AA370B"/>
    <w:rsid w:val="00AE61E8"/>
    <w:rsid w:val="00AE74E1"/>
    <w:rsid w:val="00AF2F25"/>
    <w:rsid w:val="00AF47E9"/>
    <w:rsid w:val="00B023CA"/>
    <w:rsid w:val="00B26196"/>
    <w:rsid w:val="00B34D7B"/>
    <w:rsid w:val="00B41471"/>
    <w:rsid w:val="00B41927"/>
    <w:rsid w:val="00B62F51"/>
    <w:rsid w:val="00B66613"/>
    <w:rsid w:val="00B71177"/>
    <w:rsid w:val="00B71BAD"/>
    <w:rsid w:val="00B721A9"/>
    <w:rsid w:val="00BC74BB"/>
    <w:rsid w:val="00BD7E57"/>
    <w:rsid w:val="00BE16A3"/>
    <w:rsid w:val="00BE45AD"/>
    <w:rsid w:val="00BF0E0A"/>
    <w:rsid w:val="00BF2031"/>
    <w:rsid w:val="00C1629A"/>
    <w:rsid w:val="00C54812"/>
    <w:rsid w:val="00C80CB7"/>
    <w:rsid w:val="00CA2B73"/>
    <w:rsid w:val="00CA5BEE"/>
    <w:rsid w:val="00CD5BE0"/>
    <w:rsid w:val="00CD65C9"/>
    <w:rsid w:val="00CE0C8A"/>
    <w:rsid w:val="00CE2D10"/>
    <w:rsid w:val="00CF0A61"/>
    <w:rsid w:val="00D078FB"/>
    <w:rsid w:val="00D1052F"/>
    <w:rsid w:val="00D16673"/>
    <w:rsid w:val="00D632D5"/>
    <w:rsid w:val="00D76775"/>
    <w:rsid w:val="00DA1E7F"/>
    <w:rsid w:val="00DB7FFC"/>
    <w:rsid w:val="00DD4A2F"/>
    <w:rsid w:val="00DE71CB"/>
    <w:rsid w:val="00DF4E35"/>
    <w:rsid w:val="00E31B31"/>
    <w:rsid w:val="00E337AD"/>
    <w:rsid w:val="00E41BBF"/>
    <w:rsid w:val="00E660E1"/>
    <w:rsid w:val="00E86CC0"/>
    <w:rsid w:val="00EA1AE7"/>
    <w:rsid w:val="00EB7B52"/>
    <w:rsid w:val="00EC5149"/>
    <w:rsid w:val="00EC7E32"/>
    <w:rsid w:val="00ED5592"/>
    <w:rsid w:val="00EE5AC9"/>
    <w:rsid w:val="00F01174"/>
    <w:rsid w:val="00F0151C"/>
    <w:rsid w:val="00F06839"/>
    <w:rsid w:val="00F11E09"/>
    <w:rsid w:val="00F307F6"/>
    <w:rsid w:val="00F34D62"/>
    <w:rsid w:val="00F40260"/>
    <w:rsid w:val="00F67FD1"/>
    <w:rsid w:val="00F85E39"/>
    <w:rsid w:val="00FB2215"/>
    <w:rsid w:val="00FB3DE0"/>
    <w:rsid w:val="00FB5DD8"/>
    <w:rsid w:val="00FC0626"/>
    <w:rsid w:val="00FC5741"/>
    <w:rsid w:val="00FC7728"/>
    <w:rsid w:val="00FD1251"/>
    <w:rsid w:val="00FD6B1D"/>
    <w:rsid w:val="00FF2705"/>
    <w:rsid w:val="00FF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99B"/>
    <w:rPr>
      <w:rFonts w:cs="B Nazani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E4B1D"/>
    <w:rPr>
      <w:b/>
      <w:bCs/>
      <w:sz w:val="20"/>
      <w:szCs w:val="20"/>
    </w:rPr>
  </w:style>
  <w:style w:type="paragraph" w:styleId="Footer">
    <w:name w:val="footer"/>
    <w:basedOn w:val="Normal"/>
    <w:rsid w:val="00A25F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F6D"/>
  </w:style>
  <w:style w:type="paragraph" w:styleId="BalloonText">
    <w:name w:val="Balloon Text"/>
    <w:basedOn w:val="Normal"/>
    <w:link w:val="BalloonTextChar"/>
    <w:rsid w:val="001A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13C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050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03EE"/>
    <w:rPr>
      <w:rFonts w:cs="B Nazani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sbu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f-jodayri</dc:creator>
  <cp:keywords/>
  <dc:description/>
  <cp:lastModifiedBy>novin</cp:lastModifiedBy>
  <cp:revision>15</cp:revision>
  <cp:lastPrinted>2012-06-19T04:17:00Z</cp:lastPrinted>
  <dcterms:created xsi:type="dcterms:W3CDTF">2012-06-17T08:50:00Z</dcterms:created>
  <dcterms:modified xsi:type="dcterms:W3CDTF">2012-06-19T05:14:00Z</dcterms:modified>
</cp:coreProperties>
</file>